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1672" w14:textId="27247F0B" w:rsidR="007172CB" w:rsidRPr="00A6560F" w:rsidRDefault="007172CB" w:rsidP="005303F0">
      <w:pPr>
        <w:spacing w:line="40" w:lineRule="atLeast"/>
        <w:rPr>
          <w:rFonts w:ascii="Calibri" w:eastAsia="Calibri" w:hAnsi="Calibri" w:cs="Calibri"/>
          <w:sz w:val="2"/>
          <w:szCs w:val="2"/>
        </w:rPr>
      </w:pPr>
    </w:p>
    <w:p w14:paraId="475F1673" w14:textId="77777777" w:rsidR="007172CB" w:rsidRDefault="007172CB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7172CB" w:rsidSect="008B7626">
          <w:headerReference w:type="default" r:id="rId8"/>
          <w:footerReference w:type="default" r:id="rId9"/>
          <w:pgSz w:w="12240" w:h="15840"/>
          <w:pgMar w:top="1440" w:right="720" w:bottom="1440" w:left="720" w:header="288" w:footer="606" w:gutter="0"/>
          <w:cols w:space="720"/>
        </w:sectPr>
      </w:pPr>
    </w:p>
    <w:p w14:paraId="475F1674" w14:textId="466F3477" w:rsidR="007172CB" w:rsidRPr="0076021F" w:rsidRDefault="0076021F" w:rsidP="00C91591">
      <w:pPr>
        <w:pStyle w:val="Heading1"/>
        <w:jc w:val="center"/>
        <w:rPr>
          <w:rFonts w:cs="Calibri"/>
        </w:rPr>
      </w:pPr>
      <w:bookmarkStart w:id="0" w:name="_Peer_Review_Face"/>
      <w:bookmarkStart w:id="1" w:name="_Toc514932684"/>
      <w:bookmarkEnd w:id="0"/>
      <w:r w:rsidRPr="0076021F">
        <w:rPr>
          <w:u w:color="000000"/>
        </w:rPr>
        <w:t xml:space="preserve">Peer Review </w:t>
      </w:r>
      <w:r w:rsidR="007A0F3B">
        <w:rPr>
          <w:u w:color="000000"/>
        </w:rPr>
        <w:t>Face Sheet</w:t>
      </w:r>
      <w:bookmarkEnd w:id="1"/>
    </w:p>
    <w:p w14:paraId="78176E68" w14:textId="77777777" w:rsidR="0076021F" w:rsidRDefault="0076021F" w:rsidP="0076021F">
      <w:pPr>
        <w:rPr>
          <w:rFonts w:ascii="Calibri"/>
          <w:b/>
          <w:spacing w:val="-1"/>
          <w:sz w:val="24"/>
          <w:u w:val="single" w:color="000000"/>
        </w:rPr>
      </w:pPr>
    </w:p>
    <w:p w14:paraId="4105725D" w14:textId="4C9A7737" w:rsidR="007A0F3B" w:rsidRPr="007A0F3B" w:rsidRDefault="007A0F3B" w:rsidP="0019052A">
      <w:pPr>
        <w:spacing w:line="360" w:lineRule="auto"/>
        <w:rPr>
          <w:bCs/>
        </w:rPr>
      </w:pPr>
      <w:r w:rsidRPr="007A0F3B">
        <w:rPr>
          <w:bCs/>
        </w:rPr>
        <w:t>Name _____________________________________</w:t>
      </w:r>
      <w:r>
        <w:rPr>
          <w:bCs/>
        </w:rPr>
        <w:t>_______________________________________</w:t>
      </w:r>
      <w:r w:rsidRPr="007A0F3B">
        <w:rPr>
          <w:bCs/>
        </w:rPr>
        <w:t>____________</w:t>
      </w:r>
    </w:p>
    <w:p w14:paraId="413C90C5" w14:textId="1145A2D6" w:rsidR="007A0F3B" w:rsidRPr="007A0F3B" w:rsidRDefault="007A0F3B" w:rsidP="0019052A">
      <w:pPr>
        <w:spacing w:line="360" w:lineRule="auto"/>
        <w:rPr>
          <w:bCs/>
        </w:rPr>
      </w:pPr>
      <w:r w:rsidRPr="007A0F3B">
        <w:rPr>
          <w:bCs/>
        </w:rPr>
        <w:t>Address ___________________________________________________________</w:t>
      </w:r>
      <w:r>
        <w:rPr>
          <w:bCs/>
        </w:rPr>
        <w:t>_</w:t>
      </w:r>
      <w:r w:rsidRPr="007A0F3B">
        <w:rPr>
          <w:bCs/>
        </w:rPr>
        <w:t>___________________________</w:t>
      </w:r>
    </w:p>
    <w:p w14:paraId="4B8AB45A" w14:textId="77777777" w:rsidR="007A0F3B" w:rsidRPr="007A0F3B" w:rsidRDefault="007A0F3B" w:rsidP="0019052A">
      <w:pPr>
        <w:spacing w:line="360" w:lineRule="auto"/>
        <w:rPr>
          <w:bCs/>
        </w:rPr>
      </w:pPr>
      <w:r w:rsidRPr="007A0F3B">
        <w:rPr>
          <w:bCs/>
        </w:rPr>
        <w:t>Phone ________________________________________________________________________________________</w:t>
      </w:r>
    </w:p>
    <w:p w14:paraId="5DF75A50" w14:textId="4898A83E" w:rsidR="007A0F3B" w:rsidRPr="007A0F3B" w:rsidRDefault="007A0F3B" w:rsidP="0019052A">
      <w:pPr>
        <w:spacing w:line="360" w:lineRule="auto"/>
        <w:rPr>
          <w:bCs/>
        </w:rPr>
      </w:pPr>
      <w:r w:rsidRPr="007A0F3B">
        <w:rPr>
          <w:bCs/>
        </w:rPr>
        <w:t>Email _________________________________________________________________________________________</w:t>
      </w:r>
    </w:p>
    <w:p w14:paraId="75509603" w14:textId="710323C1" w:rsidR="007A0F3B" w:rsidRDefault="007A0F3B" w:rsidP="0019052A">
      <w:pPr>
        <w:spacing w:line="360" w:lineRule="auto"/>
        <w:rPr>
          <w:bCs/>
        </w:rPr>
      </w:pPr>
      <w:r w:rsidRPr="007A0F3B">
        <w:rPr>
          <w:bCs/>
        </w:rPr>
        <w:t>Location and Date of Review _______________</w:t>
      </w:r>
      <w:r>
        <w:rPr>
          <w:bCs/>
        </w:rPr>
        <w:t>_</w:t>
      </w:r>
      <w:r w:rsidRPr="007A0F3B">
        <w:rPr>
          <w:bCs/>
        </w:rPr>
        <w:t>______________________________________________________</w:t>
      </w:r>
    </w:p>
    <w:p w14:paraId="207FA784" w14:textId="15947606" w:rsidR="0019052A" w:rsidRPr="000C54A2" w:rsidRDefault="0019052A" w:rsidP="000C54A2">
      <w:pPr>
        <w:spacing w:line="360" w:lineRule="auto"/>
        <w:rPr>
          <w:bCs/>
          <w:color w:val="000000" w:themeColor="text1"/>
        </w:rPr>
      </w:pPr>
      <w:r w:rsidRPr="000C54A2">
        <w:rPr>
          <w:bCs/>
          <w:color w:val="000000" w:themeColor="text1"/>
        </w:rPr>
        <w:t xml:space="preserve">Name and Email of </w:t>
      </w:r>
      <w:r w:rsidR="00AF7057" w:rsidRPr="000C54A2">
        <w:rPr>
          <w:bCs/>
          <w:color w:val="000000" w:themeColor="text1"/>
        </w:rPr>
        <w:t xml:space="preserve">assigned </w:t>
      </w:r>
      <w:r w:rsidR="004B38C7" w:rsidRPr="000C54A2">
        <w:rPr>
          <w:bCs/>
          <w:color w:val="000000" w:themeColor="text1"/>
        </w:rPr>
        <w:t xml:space="preserve">ACPE </w:t>
      </w:r>
      <w:r w:rsidR="00AF7057" w:rsidRPr="000C54A2">
        <w:rPr>
          <w:bCs/>
          <w:color w:val="000000" w:themeColor="text1"/>
        </w:rPr>
        <w:t>DCPM _________</w:t>
      </w:r>
      <w:r w:rsidRPr="000C54A2">
        <w:rPr>
          <w:bCs/>
          <w:color w:val="000000" w:themeColor="text1"/>
        </w:rPr>
        <w:t>__________________________________________________</w:t>
      </w:r>
    </w:p>
    <w:p w14:paraId="2F97E0F6" w14:textId="77777777" w:rsidR="007A0F3B" w:rsidRPr="007A0F3B" w:rsidRDefault="007A0F3B" w:rsidP="007A0F3B">
      <w:pPr>
        <w:rPr>
          <w:bCs/>
        </w:rPr>
      </w:pPr>
    </w:p>
    <w:p w14:paraId="60877910" w14:textId="2605404D" w:rsidR="007A0F3B" w:rsidRPr="0019052A" w:rsidRDefault="00C02862" w:rsidP="0019052A">
      <w:pPr>
        <w:jc w:val="center"/>
        <w:rPr>
          <w:b/>
          <w:sz w:val="24"/>
          <w:szCs w:val="24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CB46F1" wp14:editId="56DAE162">
                <wp:simplePos x="0" y="0"/>
                <wp:positionH relativeFrom="column">
                  <wp:posOffset>-104775</wp:posOffset>
                </wp:positionH>
                <wp:positionV relativeFrom="paragraph">
                  <wp:posOffset>1888490</wp:posOffset>
                </wp:positionV>
                <wp:extent cx="6728460" cy="1455420"/>
                <wp:effectExtent l="0" t="0" r="5715" b="0"/>
                <wp:wrapSquare wrapText="bothSides"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E1B7B" w14:textId="77777777" w:rsidR="00791927" w:rsidRPr="0019052A" w:rsidRDefault="00791927" w:rsidP="00C9159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9052A">
                              <w:rPr>
                                <w:rFonts w:ascii="Calibri" w:hAnsi="Calibri" w:cs="Calibri"/>
                                <w:b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certify that </w:t>
                            </w:r>
                            <w:r w:rsidRPr="0019052A">
                              <w:rPr>
                                <w:rFonts w:ascii="Calibri" w:hAnsi="Calibri" w:cs="Calibri"/>
                                <w:b/>
                              </w:rPr>
                              <w:t>am in compliance with the following since my last review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19052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>(check each box):</w:t>
                            </w:r>
                            <w:r w:rsidRPr="0019052A"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</w:p>
                          <w:p w14:paraId="2F9EE8A5" w14:textId="77777777" w:rsidR="00791927" w:rsidRPr="0019052A" w:rsidRDefault="00791927" w:rsidP="00C91591">
                            <w:pPr>
                              <w:pStyle w:val="PlainText"/>
                              <w:numPr>
                                <w:ilvl w:val="0"/>
                                <w:numId w:val="12"/>
                              </w:numPr>
                              <w:ind w:left="810" w:hanging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9052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Annual ACPE Accountability for Ethical Conduct Report compliance (413.1)</w:t>
                            </w:r>
                          </w:p>
                          <w:p w14:paraId="3E55262A" w14:textId="77777777" w:rsidR="00791927" w:rsidRPr="0019052A" w:rsidRDefault="00791927" w:rsidP="00C91591">
                            <w:pPr>
                              <w:pStyle w:val="PlainText"/>
                              <w:numPr>
                                <w:ilvl w:val="0"/>
                                <w:numId w:val="12"/>
                              </w:numPr>
                              <w:ind w:left="810" w:hanging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9052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Annual Continuing Education compliance (minimum 50 hours per annum) (413.2)</w:t>
                            </w:r>
                          </w:p>
                          <w:p w14:paraId="22D2F0CA" w14:textId="77777777" w:rsidR="00791927" w:rsidRPr="0019052A" w:rsidRDefault="00791927" w:rsidP="00C91591">
                            <w:pPr>
                              <w:pStyle w:val="PlainText"/>
                              <w:numPr>
                                <w:ilvl w:val="0"/>
                                <w:numId w:val="12"/>
                              </w:numPr>
                              <w:ind w:left="810" w:hanging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9052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Faith Group endorsement (413.4) </w:t>
                            </w:r>
                          </w:p>
                          <w:p w14:paraId="023CF1E6" w14:textId="1E18899D" w:rsidR="00791927" w:rsidRPr="0019052A" w:rsidRDefault="00791927" w:rsidP="00C91591">
                            <w:pPr>
                              <w:pStyle w:val="PlainText"/>
                              <w:numPr>
                                <w:ilvl w:val="0"/>
                                <w:numId w:val="12"/>
                              </w:numPr>
                              <w:ind w:left="810" w:hanging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9052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</w:t>
                            </w:r>
                            <w:r w:rsidR="008654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 membership in good standing i.</w:t>
                            </w:r>
                            <w:r w:rsidRPr="0019052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e. payment of dues,  etc. (413.5)</w:t>
                            </w:r>
                          </w:p>
                          <w:p w14:paraId="05E5A4DD" w14:textId="5FBB8F60" w:rsidR="00791927" w:rsidRPr="00896BE9" w:rsidRDefault="00791927" w:rsidP="00C915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810" w:hanging="450"/>
                            </w:pPr>
                            <w:r w:rsidRPr="00C91591">
                              <w:rPr>
                                <w:rFonts w:ascii="Calibri" w:hAnsi="Calibri" w:cs="Calibri"/>
                              </w:rPr>
                              <w:t>All reporting requirements and processes and practices have been complied with including timely and professional submission of all required program reports, center reviews, fees &amp; dues   (413.7)</w:t>
                            </w:r>
                          </w:p>
                          <w:p w14:paraId="26371653" w14:textId="7DFDA282" w:rsidR="00791927" w:rsidRDefault="00791927" w:rsidP="00C915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810" w:hanging="45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Participation in ACPE Communities of Practice (elaborate in written remarks)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B46F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8.25pt;margin-top:148.7pt;width:529.8pt;height:114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" stroked="f">
                <v:textbox style="mso-fit-shape-to-text:t">
                  <w:txbxContent>
                    <w:p w14:paraId="70DE1B7B" w14:textId="77777777" w:rsidR="00791927" w:rsidRPr="0019052A" w:rsidRDefault="00791927" w:rsidP="00C91591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9052A">
                        <w:rPr>
                          <w:rFonts w:ascii="Calibri" w:hAnsi="Calibri" w:cs="Calibri"/>
                          <w:b/>
                        </w:rPr>
                        <w:t xml:space="preserve">I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certify that </w:t>
                      </w:r>
                      <w:r w:rsidRPr="0019052A">
                        <w:rPr>
                          <w:rFonts w:ascii="Calibri" w:hAnsi="Calibri" w:cs="Calibri"/>
                          <w:b/>
                        </w:rPr>
                        <w:t>am in compliance with the following since my last review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19052A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>(check each box):</w:t>
                      </w:r>
                      <w:r w:rsidRPr="0019052A"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</w:p>
                    <w:p w14:paraId="2F9EE8A5" w14:textId="77777777" w:rsidR="00791927" w:rsidRPr="0019052A" w:rsidRDefault="00791927" w:rsidP="00C91591">
                      <w:pPr>
                        <w:pStyle w:val="PlainText"/>
                        <w:numPr>
                          <w:ilvl w:val="0"/>
                          <w:numId w:val="12"/>
                        </w:numPr>
                        <w:ind w:left="810" w:hanging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9052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Annual ACPE Accountability for Ethical Conduct Report compliance (413.1)</w:t>
                      </w:r>
                    </w:p>
                    <w:p w14:paraId="3E55262A" w14:textId="77777777" w:rsidR="00791927" w:rsidRPr="0019052A" w:rsidRDefault="00791927" w:rsidP="00C91591">
                      <w:pPr>
                        <w:pStyle w:val="PlainText"/>
                        <w:numPr>
                          <w:ilvl w:val="0"/>
                          <w:numId w:val="12"/>
                        </w:numPr>
                        <w:ind w:left="810" w:hanging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9052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Annual Continuing Education compliance (minimum 50 hours per annum) (413.2)</w:t>
                      </w:r>
                    </w:p>
                    <w:p w14:paraId="22D2F0CA" w14:textId="77777777" w:rsidR="00791927" w:rsidRPr="0019052A" w:rsidRDefault="00791927" w:rsidP="00C91591">
                      <w:pPr>
                        <w:pStyle w:val="PlainText"/>
                        <w:numPr>
                          <w:ilvl w:val="0"/>
                          <w:numId w:val="12"/>
                        </w:numPr>
                        <w:ind w:left="810" w:hanging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9052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Faith Group endorsement (413.4) </w:t>
                      </w:r>
                    </w:p>
                    <w:p w14:paraId="023CF1E6" w14:textId="1E18899D" w:rsidR="00791927" w:rsidRPr="0019052A" w:rsidRDefault="00791927" w:rsidP="00C91591">
                      <w:pPr>
                        <w:pStyle w:val="PlainText"/>
                        <w:numPr>
                          <w:ilvl w:val="0"/>
                          <w:numId w:val="12"/>
                        </w:numPr>
                        <w:ind w:left="810" w:hanging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9052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</w:t>
                      </w:r>
                      <w:r w:rsidR="0086542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PE membership in good standing i.</w:t>
                      </w:r>
                      <w:r w:rsidRPr="0019052A">
                        <w:rPr>
                          <w:rFonts w:ascii="Calibri" w:hAnsi="Calibri" w:cs="Calibri"/>
                          <w:sz w:val="22"/>
                          <w:szCs w:val="22"/>
                        </w:rPr>
                        <w:t>e. payment of dues,  etc. (413.5)</w:t>
                      </w:r>
                    </w:p>
                    <w:p w14:paraId="05E5A4DD" w14:textId="5FBB8F60" w:rsidR="00791927" w:rsidRPr="00896BE9" w:rsidRDefault="00791927" w:rsidP="00C915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810" w:hanging="450"/>
                      </w:pPr>
                      <w:r w:rsidRPr="00C91591">
                        <w:rPr>
                          <w:rFonts w:ascii="Calibri" w:hAnsi="Calibri" w:cs="Calibri"/>
                        </w:rPr>
                        <w:t>All reporting requirements and processes and practices have been complied with including timely and professional submission of all required program reports, center reviews, fees &amp; dues   (413.7)</w:t>
                      </w:r>
                    </w:p>
                    <w:p w14:paraId="26371653" w14:textId="7DFDA282" w:rsidR="00791927" w:rsidRDefault="00791927" w:rsidP="00C915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810" w:hanging="450"/>
                      </w:pPr>
                      <w:r>
                        <w:rPr>
                          <w:rFonts w:ascii="Calibri" w:hAnsi="Calibri" w:cs="Calibri"/>
                        </w:rPr>
                        <w:t>Participation in ACPE Communities of Practice (elaborate in written remarks)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F3B" w:rsidRPr="0019052A">
        <w:rPr>
          <w:b/>
          <w:sz w:val="24"/>
          <w:szCs w:val="24"/>
        </w:rPr>
        <w:t xml:space="preserve">Peer Review </w:t>
      </w:r>
      <w:r w:rsidR="007A0F3B" w:rsidRPr="0019052A">
        <w:rPr>
          <w:b/>
          <w:color w:val="000000" w:themeColor="text1"/>
          <w:sz w:val="24"/>
          <w:szCs w:val="24"/>
        </w:rPr>
        <w:t>Team</w:t>
      </w:r>
      <w:r w:rsidR="0019052A" w:rsidRPr="0019052A">
        <w:rPr>
          <w:b/>
          <w:sz w:val="24"/>
          <w:szCs w:val="24"/>
        </w:rPr>
        <w:t xml:space="preserve"> Members</w:t>
      </w:r>
    </w:p>
    <w:tbl>
      <w:tblPr>
        <w:tblStyle w:val="TableGrid"/>
        <w:tblpPr w:leftFromText="187" w:rightFromText="187" w:vertAnchor="text" w:tblpY="1"/>
        <w:tblW w:w="0" w:type="dxa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766288" w14:paraId="7C08B318" w14:textId="77777777" w:rsidTr="00766288">
        <w:trPr>
          <w:trHeight w:val="288"/>
        </w:trPr>
        <w:tc>
          <w:tcPr>
            <w:tcW w:w="3516" w:type="dxa"/>
            <w:shd w:val="clear" w:color="auto" w:fill="FFC000"/>
          </w:tcPr>
          <w:p w14:paraId="46BBA8D6" w14:textId="3EB656D3" w:rsidR="007A0F3B" w:rsidRDefault="007A0F3B" w:rsidP="0076628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16" w:type="dxa"/>
            <w:shd w:val="clear" w:color="auto" w:fill="FFC000"/>
          </w:tcPr>
          <w:p w14:paraId="28B477FB" w14:textId="77777777" w:rsidR="007A0F3B" w:rsidRDefault="007A0F3B" w:rsidP="00766288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 Discipline </w:t>
            </w:r>
          </w:p>
          <w:p w14:paraId="2848F41C" w14:textId="4FD7E68C" w:rsidR="007A0F3B" w:rsidRPr="007A0F3B" w:rsidRDefault="007A0F3B" w:rsidP="007662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A0F3B">
              <w:rPr>
                <w:bCs/>
                <w:i/>
                <w:iCs/>
                <w:sz w:val="20"/>
                <w:szCs w:val="20"/>
              </w:rPr>
              <w:t>(ACPE Certified Educator, National Faculty, BCC (include group), etc.</w:t>
            </w:r>
          </w:p>
        </w:tc>
        <w:tc>
          <w:tcPr>
            <w:tcW w:w="3516" w:type="dxa"/>
            <w:shd w:val="clear" w:color="auto" w:fill="FFC000"/>
          </w:tcPr>
          <w:p w14:paraId="08D92653" w14:textId="77777777" w:rsidR="007A0F3B" w:rsidRDefault="007A0F3B" w:rsidP="00766288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 xml:space="preserve">Relationship to You </w:t>
            </w:r>
          </w:p>
          <w:p w14:paraId="11C98BE6" w14:textId="46AD7E75" w:rsidR="007A0F3B" w:rsidRPr="007A0F3B" w:rsidRDefault="007A0F3B" w:rsidP="00766288">
            <w:pPr>
              <w:ind w:right="3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A0F3B">
              <w:rPr>
                <w:bCs/>
                <w:i/>
                <w:iCs/>
                <w:sz w:val="20"/>
                <w:szCs w:val="20"/>
              </w:rPr>
              <w:t>(Peer, Colleague, Acquaintance)</w:t>
            </w:r>
          </w:p>
        </w:tc>
      </w:tr>
      <w:tr w:rsidR="00766288" w14:paraId="751F6CA3" w14:textId="77777777" w:rsidTr="00766288">
        <w:trPr>
          <w:trHeight w:val="288"/>
        </w:trPr>
        <w:tc>
          <w:tcPr>
            <w:tcW w:w="3516" w:type="dxa"/>
          </w:tcPr>
          <w:p w14:paraId="74CB96ED" w14:textId="6F4C1759" w:rsidR="00766288" w:rsidRPr="007A0F3B" w:rsidRDefault="00766288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416A0200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1ADB963D" w14:textId="77777777" w:rsidR="007A0F3B" w:rsidRPr="007A0F3B" w:rsidRDefault="007A0F3B" w:rsidP="00766288">
            <w:pPr>
              <w:ind w:right="360"/>
              <w:rPr>
                <w:bCs/>
              </w:rPr>
            </w:pPr>
          </w:p>
        </w:tc>
      </w:tr>
      <w:tr w:rsidR="00766288" w14:paraId="09667DF3" w14:textId="77777777" w:rsidTr="00766288">
        <w:trPr>
          <w:trHeight w:val="288"/>
        </w:trPr>
        <w:tc>
          <w:tcPr>
            <w:tcW w:w="3516" w:type="dxa"/>
          </w:tcPr>
          <w:p w14:paraId="5197982F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3FB61D5D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48914DE7" w14:textId="77777777" w:rsidR="007A0F3B" w:rsidRPr="007A0F3B" w:rsidRDefault="007A0F3B" w:rsidP="00766288">
            <w:pPr>
              <w:ind w:right="360"/>
              <w:rPr>
                <w:bCs/>
              </w:rPr>
            </w:pPr>
          </w:p>
        </w:tc>
      </w:tr>
      <w:tr w:rsidR="00766288" w14:paraId="3C287C06" w14:textId="77777777" w:rsidTr="00766288">
        <w:trPr>
          <w:trHeight w:val="288"/>
        </w:trPr>
        <w:tc>
          <w:tcPr>
            <w:tcW w:w="3516" w:type="dxa"/>
          </w:tcPr>
          <w:p w14:paraId="3BFA7D63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13A91BF4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59A22313" w14:textId="77777777" w:rsidR="007A0F3B" w:rsidRPr="007A0F3B" w:rsidRDefault="007A0F3B" w:rsidP="00766288">
            <w:pPr>
              <w:ind w:right="360"/>
              <w:rPr>
                <w:bCs/>
              </w:rPr>
            </w:pPr>
          </w:p>
        </w:tc>
      </w:tr>
      <w:tr w:rsidR="00766288" w14:paraId="37EE3AB9" w14:textId="77777777" w:rsidTr="00766288">
        <w:trPr>
          <w:trHeight w:val="288"/>
        </w:trPr>
        <w:tc>
          <w:tcPr>
            <w:tcW w:w="3516" w:type="dxa"/>
          </w:tcPr>
          <w:p w14:paraId="782AD023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1D7FC661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49EA2DDC" w14:textId="77777777" w:rsidR="007A0F3B" w:rsidRPr="007A0F3B" w:rsidRDefault="007A0F3B" w:rsidP="00766288">
            <w:pPr>
              <w:ind w:right="360"/>
              <w:rPr>
                <w:bCs/>
              </w:rPr>
            </w:pPr>
          </w:p>
        </w:tc>
      </w:tr>
      <w:tr w:rsidR="00766288" w14:paraId="22ACDE7F" w14:textId="77777777" w:rsidTr="00766288">
        <w:trPr>
          <w:trHeight w:val="288"/>
        </w:trPr>
        <w:tc>
          <w:tcPr>
            <w:tcW w:w="3516" w:type="dxa"/>
          </w:tcPr>
          <w:p w14:paraId="494F90F7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0C7931B2" w14:textId="77777777" w:rsidR="007A0F3B" w:rsidRPr="007A0F3B" w:rsidRDefault="007A0F3B" w:rsidP="00766288">
            <w:pPr>
              <w:rPr>
                <w:bCs/>
              </w:rPr>
            </w:pPr>
          </w:p>
        </w:tc>
        <w:tc>
          <w:tcPr>
            <w:tcW w:w="3516" w:type="dxa"/>
          </w:tcPr>
          <w:p w14:paraId="2074249A" w14:textId="77777777" w:rsidR="007A0F3B" w:rsidRPr="007A0F3B" w:rsidRDefault="007A0F3B" w:rsidP="00766288">
            <w:pPr>
              <w:ind w:right="360"/>
              <w:rPr>
                <w:bCs/>
              </w:rPr>
            </w:pPr>
          </w:p>
        </w:tc>
      </w:tr>
    </w:tbl>
    <w:p w14:paraId="48E7DA66" w14:textId="74D40A23" w:rsidR="007A0F3B" w:rsidRDefault="007A0F3B" w:rsidP="007A0F3B">
      <w:pPr>
        <w:rPr>
          <w:b/>
        </w:rPr>
      </w:pPr>
    </w:p>
    <w:p w14:paraId="73D26D1D" w14:textId="7A890FDD" w:rsidR="0019052A" w:rsidRDefault="00C02862" w:rsidP="009E65A0">
      <w:pPr>
        <w:pStyle w:val="PlainText"/>
        <w:ind w:left="1080"/>
        <w:rPr>
          <w:rFonts w:ascii="Calibri" w:hAnsi="Calibri" w:cs="Calibri"/>
          <w:sz w:val="22"/>
          <w:szCs w:val="22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503305504" behindDoc="0" locked="0" layoutInCell="1" allowOverlap="1" wp14:anchorId="74D73596" wp14:editId="61D31993">
                <wp:simplePos x="0" y="0"/>
                <wp:positionH relativeFrom="column">
                  <wp:posOffset>-139700</wp:posOffset>
                </wp:positionH>
                <wp:positionV relativeFrom="paragraph">
                  <wp:posOffset>1670050</wp:posOffset>
                </wp:positionV>
                <wp:extent cx="6781800" cy="1242060"/>
                <wp:effectExtent l="0" t="0" r="0" b="2540"/>
                <wp:wrapSquare wrapText="bothSides"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78CB0" w14:textId="77777777" w:rsidR="00791927" w:rsidRDefault="00791927" w:rsidP="00C91591">
                            <w:pPr>
                              <w:pBdr>
                                <w:top w:val="single" w:sz="12" w:space="1" w:color="FFC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5B28C0DF" w14:textId="6DF38843" w:rsidR="00791927" w:rsidRPr="00C91591" w:rsidRDefault="00791927" w:rsidP="00C915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12" w:space="1" w:color="FFC000"/>
                              </w:pBd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C91591">
                              <w:rPr>
                                <w:b/>
                                <w:bCs/>
                              </w:rPr>
                              <w:t xml:space="preserve">I have sent all of the required materials outlined </w:t>
                            </w:r>
                            <w:r>
                              <w:rPr>
                                <w:b/>
                                <w:bCs/>
                              </w:rPr>
                              <w:t>in the attached Check List to the Peer Review Team</w:t>
                            </w:r>
                          </w:p>
                          <w:p w14:paraId="05725823" w14:textId="77777777" w:rsidR="00791927" w:rsidRDefault="00791927" w:rsidP="00C91591">
                            <w:pPr>
                              <w:pBdr>
                                <w:top w:val="single" w:sz="12" w:space="1" w:color="FFC000"/>
                              </w:pBdr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1232DFB6" w14:textId="5FA2D92C" w:rsidR="00791927" w:rsidRDefault="00791927" w:rsidP="00C91591">
                            <w:pPr>
                              <w:pBdr>
                                <w:top w:val="single" w:sz="12" w:space="1" w:color="FFC000"/>
                              </w:pBdr>
                              <w:spacing w:line="480" w:lineRule="auto"/>
                            </w:pPr>
                            <w:r w:rsidRPr="0019052A">
                              <w:rPr>
                                <w:rFonts w:cstheme="minorHAnsi"/>
                                <w:bCs/>
                              </w:rPr>
                              <w:t>Date Material Sent to the Peer Review Team Members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____________________________________</w:t>
                            </w:r>
                          </w:p>
                          <w:p w14:paraId="14CE4807" w14:textId="7C0EADDB" w:rsidR="00791927" w:rsidRPr="009E65A0" w:rsidRDefault="00791927" w:rsidP="00C91591">
                            <w:pPr>
                              <w:pBdr>
                                <w:top w:val="single" w:sz="12" w:space="1" w:color="FFC000"/>
                              </w:pBdr>
                              <w:spacing w:line="48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9052A">
                              <w:rPr>
                                <w:rFonts w:cstheme="minorHAnsi"/>
                                <w:bCs/>
                              </w:rPr>
                              <w:t>Method of Delivery 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3596" id="Text Box 50" o:spid="_x0000_s1027" type="#_x0000_t202" style="position:absolute;left:0;text-align:left;margin-left:-11pt;margin-top:131.5pt;width:534pt;height:97.8pt;z-index:5033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" stroked="f">
                <v:textbox>
                  <w:txbxContent>
                    <w:p w14:paraId="2B678CB0" w14:textId="77777777" w:rsidR="00791927" w:rsidRDefault="00791927" w:rsidP="00C91591">
                      <w:pPr>
                        <w:pBdr>
                          <w:top w:val="single" w:sz="12" w:space="1" w:color="FFC000"/>
                        </w:pBdr>
                        <w:rPr>
                          <w:b/>
                          <w:bCs/>
                        </w:rPr>
                      </w:pPr>
                    </w:p>
                    <w:p w14:paraId="5B28C0DF" w14:textId="6DF38843" w:rsidR="00791927" w:rsidRPr="00C91591" w:rsidRDefault="00791927" w:rsidP="00C915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top w:val="single" w:sz="12" w:space="1" w:color="FFC000"/>
                        </w:pBdr>
                        <w:ind w:left="360"/>
                        <w:rPr>
                          <w:b/>
                          <w:bCs/>
                        </w:rPr>
                      </w:pPr>
                      <w:r w:rsidRPr="00C91591">
                        <w:rPr>
                          <w:b/>
                          <w:bCs/>
                        </w:rPr>
                        <w:t xml:space="preserve">I have sent all of the required materials outlined </w:t>
                      </w:r>
                      <w:r>
                        <w:rPr>
                          <w:b/>
                          <w:bCs/>
                        </w:rPr>
                        <w:t>in the attached Check List to the Peer Review Team</w:t>
                      </w:r>
                    </w:p>
                    <w:p w14:paraId="05725823" w14:textId="77777777" w:rsidR="00791927" w:rsidRDefault="00791927" w:rsidP="00C91591">
                      <w:pPr>
                        <w:pBdr>
                          <w:top w:val="single" w:sz="12" w:space="1" w:color="FFC000"/>
                        </w:pBdr>
                        <w:rPr>
                          <w:rFonts w:cstheme="minorHAnsi"/>
                          <w:bCs/>
                        </w:rPr>
                      </w:pPr>
                    </w:p>
                    <w:p w14:paraId="1232DFB6" w14:textId="5FA2D92C" w:rsidR="00791927" w:rsidRDefault="00791927" w:rsidP="00C91591">
                      <w:pPr>
                        <w:pBdr>
                          <w:top w:val="single" w:sz="12" w:space="1" w:color="FFC000"/>
                        </w:pBdr>
                        <w:spacing w:line="480" w:lineRule="auto"/>
                      </w:pPr>
                      <w:r w:rsidRPr="0019052A">
                        <w:rPr>
                          <w:rFonts w:cstheme="minorHAnsi"/>
                          <w:bCs/>
                        </w:rPr>
                        <w:t>Date Material Sent to the Peer Review Team Members</w:t>
                      </w:r>
                      <w:r>
                        <w:rPr>
                          <w:rFonts w:cstheme="minorHAnsi"/>
                          <w:bCs/>
                        </w:rPr>
                        <w:t xml:space="preserve"> ____________________________________</w:t>
                      </w:r>
                    </w:p>
                    <w:p w14:paraId="14CE4807" w14:textId="7C0EADDB" w:rsidR="00791927" w:rsidRPr="009E65A0" w:rsidRDefault="00791927" w:rsidP="00C91591">
                      <w:pPr>
                        <w:pBdr>
                          <w:top w:val="single" w:sz="12" w:space="1" w:color="FFC000"/>
                        </w:pBdr>
                        <w:spacing w:line="48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9052A">
                        <w:rPr>
                          <w:rFonts w:cstheme="minorHAnsi"/>
                          <w:bCs/>
                        </w:rPr>
                        <w:t>Method of Delivery 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52A" w:rsidRPr="0019052A">
        <w:rPr>
          <w:rFonts w:ascii="Calibri" w:hAnsi="Calibri" w:cs="Calibri"/>
          <w:sz w:val="22"/>
          <w:szCs w:val="22"/>
        </w:rPr>
        <w:t xml:space="preserve"> </w:t>
      </w:r>
    </w:p>
    <w:p w14:paraId="48CEF7BE" w14:textId="77777777" w:rsidR="0019052A" w:rsidRPr="0019052A" w:rsidRDefault="0019052A" w:rsidP="0019052A">
      <w:pPr>
        <w:ind w:left="140"/>
        <w:rPr>
          <w:rFonts w:ascii="Calibri"/>
          <w:bCs/>
          <w:spacing w:val="-1"/>
          <w:u w:val="single" w:color="000000"/>
        </w:rPr>
      </w:pPr>
    </w:p>
    <w:p w14:paraId="638C1223" w14:textId="7AF7DEC6" w:rsidR="0019052A" w:rsidRDefault="00944229" w:rsidP="00C91591">
      <w:pPr>
        <w:ind w:left="-90" w:right="450"/>
        <w:rPr>
          <w:rFonts w:ascii="Calibri"/>
          <w:b/>
          <w:spacing w:val="-1"/>
          <w:sz w:val="24"/>
          <w:u w:val="single" w:color="000000"/>
        </w:rPr>
      </w:pPr>
      <w:r>
        <w:rPr>
          <w:rFonts w:cs="Calibri"/>
        </w:rPr>
        <w:pict w14:anchorId="56C09DFD">
          <v:rect id="_x0000_i1025" style="width:522pt;height:1pt" o:hralign="center" o:hrstd="t" o:hrnoshade="t" o:hr="t" fillcolor="#ffc000" stroked="f"/>
        </w:pict>
      </w:r>
    </w:p>
    <w:p w14:paraId="031C9217" w14:textId="2E00C79D" w:rsidR="0019052A" w:rsidRDefault="0019052A" w:rsidP="007A0F3B">
      <w:pPr>
        <w:ind w:left="140"/>
        <w:rPr>
          <w:rFonts w:ascii="Calibri"/>
          <w:b/>
          <w:spacing w:val="-1"/>
          <w:sz w:val="24"/>
          <w:u w:val="single" w:color="000000"/>
        </w:rPr>
      </w:pPr>
    </w:p>
    <w:p w14:paraId="6EF68D00" w14:textId="77777777" w:rsidR="0019052A" w:rsidRDefault="0019052A" w:rsidP="00A6560F">
      <w:pPr>
        <w:ind w:left="630"/>
        <w:rPr>
          <w:rFonts w:ascii="Calibri"/>
          <w:b/>
          <w:spacing w:val="-1"/>
          <w:sz w:val="24"/>
          <w:u w:val="single" w:color="000000"/>
        </w:rPr>
      </w:pPr>
    </w:p>
    <w:p w14:paraId="5F310376" w14:textId="016607F5" w:rsidR="0019052A" w:rsidRPr="0019052A" w:rsidRDefault="0019052A" w:rsidP="00471ED5">
      <w:pPr>
        <w:ind w:left="180"/>
        <w:rPr>
          <w:rFonts w:ascii="Calibri"/>
          <w:bCs/>
          <w:spacing w:val="-1"/>
          <w:sz w:val="24"/>
          <w:u w:color="000000"/>
        </w:rPr>
      </w:pPr>
      <w:r w:rsidRPr="0019052A">
        <w:rPr>
          <w:rFonts w:ascii="Calibri"/>
          <w:bCs/>
          <w:spacing w:val="-1"/>
          <w:sz w:val="24"/>
          <w:u w:color="000000"/>
        </w:rPr>
        <w:t>___________________________________________            __________________________________</w:t>
      </w:r>
    </w:p>
    <w:p w14:paraId="223EB8D4" w14:textId="075AAB38" w:rsidR="0019052A" w:rsidRPr="00C91591" w:rsidRDefault="0019052A" w:rsidP="00A6560F">
      <w:pPr>
        <w:ind w:left="630" w:firstLine="810"/>
        <w:rPr>
          <w:rFonts w:ascii="Calibri"/>
          <w:b/>
          <w:i/>
          <w:iCs/>
          <w:spacing w:val="-1"/>
          <w:sz w:val="20"/>
          <w:szCs w:val="20"/>
          <w:u w:color="000000"/>
        </w:rPr>
      </w:pPr>
      <w:r w:rsidRPr="00C91591">
        <w:rPr>
          <w:rFonts w:ascii="Calibri"/>
          <w:b/>
          <w:i/>
          <w:iCs/>
          <w:spacing w:val="-1"/>
          <w:sz w:val="20"/>
          <w:szCs w:val="20"/>
          <w:u w:color="000000"/>
        </w:rPr>
        <w:t>Certified Educator’s Signature</w:t>
      </w:r>
      <w:r w:rsidRPr="00C91591">
        <w:rPr>
          <w:rFonts w:ascii="Calibri"/>
          <w:b/>
          <w:i/>
          <w:iCs/>
          <w:spacing w:val="-1"/>
          <w:sz w:val="20"/>
          <w:szCs w:val="20"/>
          <w:u w:color="000000"/>
        </w:rPr>
        <w:tab/>
      </w:r>
      <w:r w:rsidRPr="00C91591">
        <w:rPr>
          <w:rFonts w:ascii="Calibri"/>
          <w:b/>
          <w:i/>
          <w:iCs/>
          <w:spacing w:val="-1"/>
          <w:sz w:val="20"/>
          <w:szCs w:val="20"/>
          <w:u w:color="000000"/>
        </w:rPr>
        <w:tab/>
      </w:r>
      <w:r w:rsidRPr="00C91591">
        <w:rPr>
          <w:rFonts w:ascii="Calibri"/>
          <w:b/>
          <w:i/>
          <w:iCs/>
          <w:spacing w:val="-1"/>
          <w:sz w:val="20"/>
          <w:szCs w:val="20"/>
          <w:u w:color="000000"/>
        </w:rPr>
        <w:tab/>
      </w:r>
      <w:r w:rsidRPr="00C91591">
        <w:rPr>
          <w:rFonts w:ascii="Calibri"/>
          <w:b/>
          <w:i/>
          <w:iCs/>
          <w:spacing w:val="-1"/>
          <w:sz w:val="20"/>
          <w:szCs w:val="20"/>
          <w:u w:color="000000"/>
        </w:rPr>
        <w:tab/>
      </w:r>
      <w:r w:rsidRPr="00C91591">
        <w:rPr>
          <w:rFonts w:ascii="Calibri"/>
          <w:b/>
          <w:i/>
          <w:iCs/>
          <w:spacing w:val="-1"/>
          <w:sz w:val="20"/>
          <w:szCs w:val="20"/>
          <w:u w:color="000000"/>
        </w:rPr>
        <w:tab/>
      </w:r>
      <w:r w:rsidRPr="00C91591">
        <w:rPr>
          <w:rFonts w:ascii="Calibri"/>
          <w:b/>
          <w:i/>
          <w:iCs/>
          <w:spacing w:val="-1"/>
          <w:sz w:val="20"/>
          <w:szCs w:val="20"/>
          <w:u w:color="000000"/>
        </w:rPr>
        <w:tab/>
        <w:t>Date</w:t>
      </w:r>
    </w:p>
    <w:p w14:paraId="2AF5E854" w14:textId="77777777" w:rsidR="0019052A" w:rsidRPr="00C91591" w:rsidRDefault="0019052A" w:rsidP="007A0F3B">
      <w:pPr>
        <w:ind w:left="140"/>
        <w:rPr>
          <w:rFonts w:ascii="Calibri"/>
          <w:b/>
          <w:i/>
          <w:iCs/>
          <w:spacing w:val="-1"/>
          <w:sz w:val="24"/>
          <w:u w:val="single" w:color="000000"/>
        </w:rPr>
      </w:pPr>
    </w:p>
    <w:p w14:paraId="24631C94" w14:textId="75F8EBE6" w:rsidR="00C91591" w:rsidRDefault="00C91591" w:rsidP="00C91591">
      <w:pPr>
        <w:pStyle w:val="Heading1"/>
        <w:jc w:val="center"/>
        <w:rPr>
          <w:u w:color="000000"/>
        </w:rPr>
      </w:pPr>
      <w:bookmarkStart w:id="2" w:name="_Toc514932685"/>
      <w:r>
        <w:rPr>
          <w:u w:color="000000"/>
        </w:rPr>
        <w:t>Peer Review Checklist</w:t>
      </w:r>
      <w:bookmarkEnd w:id="2"/>
    </w:p>
    <w:p w14:paraId="27AB9FBC" w14:textId="77777777" w:rsidR="00AF09AD" w:rsidRDefault="00AF09AD" w:rsidP="007A0F3B">
      <w:pPr>
        <w:ind w:left="140"/>
        <w:rPr>
          <w:rFonts w:ascii="Calibri"/>
          <w:b/>
          <w:spacing w:val="-1"/>
          <w:sz w:val="24"/>
          <w:u w:val="single" w:color="000000"/>
        </w:rPr>
      </w:pPr>
    </w:p>
    <w:p w14:paraId="089BEDF3" w14:textId="2254BB8C" w:rsidR="0076021F" w:rsidRDefault="007E2700" w:rsidP="007A0F3B">
      <w:pPr>
        <w:ind w:left="140"/>
        <w:rPr>
          <w:rFonts w:ascii="Calibri"/>
          <w:b/>
          <w:spacing w:val="-1"/>
          <w:sz w:val="24"/>
          <w:u w:val="single" w:color="000000"/>
        </w:rPr>
      </w:pPr>
      <w:r>
        <w:rPr>
          <w:rFonts w:ascii="Calibri"/>
          <w:b/>
          <w:spacing w:val="-1"/>
          <w:sz w:val="24"/>
          <w:u w:val="single" w:color="000000"/>
        </w:rPr>
        <w:t>Prior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the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 w:rsidR="0076021F">
        <w:rPr>
          <w:rFonts w:ascii="Calibri"/>
          <w:b/>
          <w:spacing w:val="-1"/>
          <w:sz w:val="24"/>
          <w:u w:val="single" w:color="000000"/>
        </w:rPr>
        <w:t>Peer Review</w:t>
      </w:r>
    </w:p>
    <w:p w14:paraId="475F1679" w14:textId="41924E79" w:rsidR="007172CB" w:rsidRDefault="007E2700" w:rsidP="0076021F">
      <w:pPr>
        <w:ind w:left="810" w:hanging="630"/>
        <w:rPr>
          <w:rFonts w:ascii="Calibri" w:eastAsia="Calibri" w:hAnsi="Calibri" w:cs="Calibri"/>
        </w:rPr>
      </w:pPr>
      <w:r w:rsidRPr="0076021F">
        <w:rPr>
          <w:rFonts w:ascii="Calibri"/>
        </w:rPr>
        <w:t xml:space="preserve"> </w:t>
      </w:r>
      <w:r w:rsidR="0076021F" w:rsidRPr="0076021F">
        <w:rPr>
          <w:rFonts w:ascii="Calibri"/>
        </w:rPr>
        <w:t>_____</w:t>
      </w:r>
      <w:r>
        <w:rPr>
          <w:rFonts w:ascii="Calibri"/>
          <w:spacing w:val="-1"/>
        </w:rPr>
        <w:t>Received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Notification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peer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year.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2"/>
        </w:rPr>
        <w:t>do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hear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ACPE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office,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2"/>
        </w:rPr>
        <w:t>it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2"/>
        </w:rPr>
        <w:t>your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responsibility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confirmation.</w:t>
      </w:r>
    </w:p>
    <w:p w14:paraId="475F167A" w14:textId="77777777" w:rsidR="007172CB" w:rsidRDefault="007172CB" w:rsidP="0076021F">
      <w:pPr>
        <w:spacing w:before="11"/>
        <w:ind w:left="810" w:hanging="630"/>
        <w:rPr>
          <w:rFonts w:ascii="Calibri" w:eastAsia="Calibri" w:hAnsi="Calibri" w:cs="Calibri"/>
          <w:sz w:val="17"/>
          <w:szCs w:val="17"/>
        </w:rPr>
      </w:pPr>
    </w:p>
    <w:p w14:paraId="63A10ACD" w14:textId="585F8839" w:rsidR="00693A66" w:rsidRDefault="00693A66" w:rsidP="00944229">
      <w:pPr>
        <w:tabs>
          <w:tab w:val="left" w:pos="578"/>
        </w:tabs>
        <w:spacing w:before="56"/>
        <w:ind w:left="810" w:right="134" w:hanging="63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_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_Received</w:t>
      </w:r>
      <w:r>
        <w:rPr>
          <w:rFonts w:ascii="Calibri"/>
        </w:rPr>
        <w:t xml:space="preserve"> acknowledgement from DCP</w:t>
      </w:r>
      <w:r w:rsidR="00944229">
        <w:rPr>
          <w:rFonts w:ascii="Calibri"/>
        </w:rPr>
        <w:t>M</w:t>
      </w:r>
      <w:bookmarkStart w:id="3" w:name="_GoBack"/>
      <w:bookmarkEnd w:id="3"/>
      <w:r>
        <w:rPr>
          <w:rFonts w:ascii="Calibri"/>
        </w:rPr>
        <w:t xml:space="preserve"> of requested team members.</w:t>
      </w:r>
    </w:p>
    <w:p w14:paraId="475F167E" w14:textId="57051667" w:rsidR="007172CB" w:rsidRDefault="007172CB" w:rsidP="00693A66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75F167F" w14:textId="40B7F5BD" w:rsidR="00C91591" w:rsidRDefault="007E2700" w:rsidP="00C91591">
      <w:pPr>
        <w:tabs>
          <w:tab w:val="left" w:pos="578"/>
          <w:tab w:val="left" w:pos="8621"/>
        </w:tabs>
        <w:spacing w:before="56"/>
        <w:ind w:left="810" w:hanging="63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_</w:t>
      </w:r>
      <w:r w:rsidR="00C91591">
        <w:rPr>
          <w:rFonts w:ascii="Calibri"/>
          <w:spacing w:val="-1"/>
        </w:rPr>
        <w:t>Complete</w:t>
      </w:r>
      <w:r w:rsidR="00AF09AD">
        <w:rPr>
          <w:rFonts w:ascii="Calibri"/>
          <w:spacing w:val="-1"/>
        </w:rPr>
        <w:t>d</w:t>
      </w:r>
      <w:r w:rsidR="00C91591">
        <w:rPr>
          <w:rFonts w:ascii="Calibri"/>
          <w:spacing w:val="-1"/>
        </w:rPr>
        <w:t xml:space="preserve"> </w:t>
      </w:r>
      <w:hyperlink w:anchor="_Peer_Review_Face" w:history="1">
        <w:r w:rsidR="00AF09AD" w:rsidRPr="00AF09AD">
          <w:rPr>
            <w:rStyle w:val="Hyperlink"/>
            <w:rFonts w:ascii="Calibri"/>
            <w:spacing w:val="-1"/>
          </w:rPr>
          <w:t xml:space="preserve">Peer Review </w:t>
        </w:r>
        <w:r w:rsidR="00C91591" w:rsidRPr="00AF09AD">
          <w:rPr>
            <w:rStyle w:val="Hyperlink"/>
            <w:rFonts w:ascii="Calibri"/>
            <w:spacing w:val="-1"/>
          </w:rPr>
          <w:t>Face Sheet</w:t>
        </w:r>
      </w:hyperlink>
    </w:p>
    <w:p w14:paraId="475F1682" w14:textId="3F0088B6" w:rsidR="007172CB" w:rsidRDefault="007172CB" w:rsidP="00AF09AD">
      <w:pPr>
        <w:rPr>
          <w:rFonts w:ascii="Calibri" w:eastAsia="Calibri" w:hAnsi="Calibri" w:cs="Calibri"/>
          <w:sz w:val="20"/>
          <w:szCs w:val="20"/>
        </w:rPr>
      </w:pPr>
    </w:p>
    <w:p w14:paraId="475F1683" w14:textId="30F6E2A5" w:rsidR="007172CB" w:rsidRDefault="007E2700">
      <w:pPr>
        <w:spacing w:before="203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Materials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be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 w:rsidR="00C70FD1">
        <w:rPr>
          <w:rFonts w:ascii="Calibri"/>
          <w:b/>
          <w:spacing w:val="-1"/>
          <w:sz w:val="24"/>
          <w:u w:val="single" w:color="000000"/>
        </w:rPr>
        <w:t>provided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the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Review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Team</w:t>
      </w:r>
    </w:p>
    <w:p w14:paraId="475F1685" w14:textId="6A5F3575" w:rsidR="007172CB" w:rsidRDefault="007E2700">
      <w:pPr>
        <w:tabs>
          <w:tab w:val="left" w:pos="799"/>
        </w:tabs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cover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sheet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check-off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confirmations.</w:t>
      </w:r>
    </w:p>
    <w:p w14:paraId="475F1686" w14:textId="77777777" w:rsidR="007172CB" w:rsidRDefault="007172C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75F1687" w14:textId="77777777" w:rsidR="007172CB" w:rsidRDefault="007E2700">
      <w:pPr>
        <w:tabs>
          <w:tab w:val="left" w:pos="799"/>
        </w:tabs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Written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Material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(</w:t>
      </w:r>
      <w:r>
        <w:rPr>
          <w:rFonts w:ascii="Calibri"/>
          <w:i/>
          <w:spacing w:val="-2"/>
          <w:sz w:val="20"/>
        </w:rPr>
        <w:t>See</w:t>
      </w:r>
      <w:r>
        <w:rPr>
          <w:rFonts w:ascii="Calibri"/>
          <w:i/>
          <w:spacing w:val="-4"/>
          <w:sz w:val="20"/>
        </w:rPr>
        <w:t xml:space="preserve"> </w:t>
      </w:r>
      <w:hyperlink w:anchor="_bookmark13" w:history="1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Suggestions</w:t>
        </w:r>
        <w:r>
          <w:rPr>
            <w:rFonts w:ascii="Calibri"/>
            <w:i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for</w:t>
        </w:r>
        <w:r>
          <w:rPr>
            <w:rFonts w:ascii="Calibri"/>
            <w:i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z w:val="20"/>
            <w:u w:val="single" w:color="0000FF"/>
          </w:rPr>
          <w:t>the</w:t>
        </w:r>
        <w:r>
          <w:rPr>
            <w:rFonts w:ascii="Calibri"/>
            <w:i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z w:val="20"/>
            <w:u w:val="single" w:color="0000FF"/>
          </w:rPr>
          <w:t>Preparation</w:t>
        </w:r>
        <w:r>
          <w:rPr>
            <w:rFonts w:ascii="Calibri"/>
            <w:i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z w:val="20"/>
            <w:u w:val="single" w:color="0000FF"/>
          </w:rPr>
          <w:t>of</w:t>
        </w:r>
        <w:r>
          <w:rPr>
            <w:rFonts w:ascii="Calibri"/>
            <w:i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Written</w:t>
        </w:r>
        <w:r>
          <w:rPr>
            <w:rFonts w:ascii="Calibri"/>
            <w:i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z w:val="20"/>
            <w:u w:val="single" w:color="0000FF"/>
          </w:rPr>
          <w:t>Materials</w:t>
        </w:r>
      </w:hyperlink>
      <w:r>
        <w:rPr>
          <w:rFonts w:ascii="Calibri"/>
          <w:i/>
          <w:sz w:val="20"/>
        </w:rPr>
        <w:t>)</w:t>
      </w:r>
      <w:r>
        <w:rPr>
          <w:rFonts w:ascii="Calibri"/>
        </w:rPr>
        <w:t>:</w:t>
      </w:r>
    </w:p>
    <w:p w14:paraId="475F1688" w14:textId="77777777" w:rsidR="007172CB" w:rsidRDefault="007172C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75F1689" w14:textId="77777777" w:rsidR="007172CB" w:rsidRDefault="007E2700">
      <w:pPr>
        <w:tabs>
          <w:tab w:val="left" w:pos="1210"/>
        </w:tabs>
        <w:spacing w:before="56"/>
        <w:ind w:left="771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_that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addresses</w:t>
      </w:r>
      <w:r>
        <w:rPr>
          <w:rFonts w:ascii="Calibri"/>
        </w:rPr>
        <w:t xml:space="preserve"> each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10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covered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Standard 413;</w:t>
      </w:r>
    </w:p>
    <w:p w14:paraId="475F168A" w14:textId="77777777" w:rsidR="007172CB" w:rsidRDefault="007172CB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75F168B" w14:textId="381819EE" w:rsidR="007172CB" w:rsidRDefault="007E2700" w:rsidP="00AD7393">
      <w:pPr>
        <w:tabs>
          <w:tab w:val="left" w:pos="1210"/>
        </w:tabs>
        <w:spacing w:before="56"/>
        <w:ind w:left="7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 w:rsidR="00AD7393">
        <w:rPr>
          <w:rFonts w:ascii="Calibri" w:eastAsia="Calibri" w:hAnsi="Calibri" w:cs="Calibri"/>
          <w:spacing w:val="-1"/>
        </w:rPr>
        <w:t>_____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addresses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one’s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professional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development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it </w:t>
      </w:r>
      <w:r>
        <w:rPr>
          <w:rFonts w:ascii="Calibri" w:eastAsia="Calibri" w:hAnsi="Calibri" w:cs="Calibri"/>
          <w:spacing w:val="-1"/>
        </w:rPr>
        <w:t>relates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theory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practice;</w:t>
      </w:r>
    </w:p>
    <w:p w14:paraId="475F168C" w14:textId="77777777" w:rsidR="007172CB" w:rsidRDefault="007172C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DCD4476" w14:textId="0354A2CA" w:rsidR="00AD7393" w:rsidRPr="00AF7057" w:rsidRDefault="007E2700" w:rsidP="00473514">
      <w:pPr>
        <w:tabs>
          <w:tab w:val="left" w:pos="1210"/>
        </w:tabs>
        <w:spacing w:before="56"/>
        <w:ind w:left="1400" w:right="581" w:hanging="629"/>
        <w:rPr>
          <w:rFonts w:ascii="Calibri" w:hAnsi="Calibri"/>
        </w:rPr>
      </w:pPr>
      <w:r w:rsidRPr="00AF7057">
        <w:rPr>
          <w:rFonts w:ascii="Calibri" w:hAnsi="Calibri"/>
          <w:u w:val="single" w:color="000000"/>
        </w:rPr>
        <w:t xml:space="preserve"> </w:t>
      </w:r>
      <w:r w:rsidRPr="00AF7057">
        <w:rPr>
          <w:rFonts w:ascii="Calibri" w:hAnsi="Calibri"/>
          <w:u w:val="single" w:color="000000"/>
        </w:rPr>
        <w:tab/>
      </w:r>
      <w:r w:rsidRPr="00AF7057">
        <w:rPr>
          <w:rFonts w:ascii="Calibri" w:hAnsi="Calibri"/>
        </w:rPr>
        <w:t>_that addresses how any recommendations or suggestions from a previous peer review</w:t>
      </w:r>
      <w:r w:rsidR="00AD7393" w:rsidRPr="00AF7057">
        <w:rPr>
          <w:rFonts w:ascii="Calibri" w:hAnsi="Calibri"/>
        </w:rPr>
        <w:t>/</w:t>
      </w:r>
      <w:r w:rsidR="00473514" w:rsidRPr="00AF7057">
        <w:rPr>
          <w:rFonts w:ascii="Calibri" w:hAnsi="Calibri"/>
        </w:rPr>
        <w:t xml:space="preserve">certification </w:t>
      </w:r>
      <w:r w:rsidRPr="00AF7057">
        <w:rPr>
          <w:rFonts w:ascii="Calibri" w:hAnsi="Calibri"/>
        </w:rPr>
        <w:t>appearance have been addressed;</w:t>
      </w:r>
    </w:p>
    <w:p w14:paraId="475F168E" w14:textId="77777777" w:rsidR="007172CB" w:rsidRDefault="007172C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75F168F" w14:textId="77777777" w:rsidR="007172CB" w:rsidRDefault="007E2700">
      <w:pPr>
        <w:tabs>
          <w:tab w:val="left" w:pos="1118"/>
        </w:tabs>
        <w:spacing w:before="56"/>
        <w:ind w:left="68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_that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addresses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Communities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ACPE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Leadership activities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which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participating;</w:t>
      </w:r>
    </w:p>
    <w:p w14:paraId="475F1690" w14:textId="77777777" w:rsidR="007172CB" w:rsidRDefault="007172C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75F1691" w14:textId="77777777" w:rsidR="007172CB" w:rsidRDefault="007E2700">
      <w:pPr>
        <w:tabs>
          <w:tab w:val="left" w:pos="844"/>
        </w:tabs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Certified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Educators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addressing personal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workplace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concerns.</w:t>
      </w:r>
    </w:p>
    <w:p w14:paraId="475F1692" w14:textId="77777777" w:rsidR="007172CB" w:rsidRDefault="007172C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75F1693" w14:textId="384C0595" w:rsidR="007172CB" w:rsidRDefault="007E2700" w:rsidP="00094B19">
      <w:pPr>
        <w:tabs>
          <w:tab w:val="left" w:pos="844"/>
        </w:tabs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 w:rsidR="00094B19" w:rsidRPr="00094B19">
        <w:rPr>
          <w:rFonts w:ascii="Calibri"/>
        </w:rPr>
        <w:t>If v</w:t>
      </w:r>
      <w:r>
        <w:rPr>
          <w:rFonts w:ascii="Calibri"/>
          <w:spacing w:val="-1"/>
        </w:rPr>
        <w:t>ideo</w:t>
      </w:r>
      <w:r w:rsidR="00094B19">
        <w:rPr>
          <w:rFonts w:ascii="Calibri"/>
          <w:spacing w:val="-1"/>
        </w:rPr>
        <w:t xml:space="preserve"> is used, include</w:t>
      </w:r>
      <w:r>
        <w:rPr>
          <w:rFonts w:ascii="Calibri"/>
          <w:spacing w:val="-1"/>
        </w:rPr>
        <w:t xml:space="preserve"> consent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(see</w:t>
      </w:r>
      <w:r>
        <w:rPr>
          <w:rFonts w:ascii="Calibri"/>
        </w:rPr>
        <w:t xml:space="preserve"> </w:t>
      </w:r>
      <w:hyperlink w:anchor="_bookmark14" w:history="1">
        <w:r>
          <w:rPr>
            <w:rFonts w:ascii="Calibri"/>
            <w:i/>
            <w:color w:val="0000FF"/>
            <w:spacing w:val="-2"/>
            <w:u w:val="single" w:color="0000FF"/>
          </w:rPr>
          <w:t>Consent</w:t>
        </w:r>
        <w:r>
          <w:rPr>
            <w:rFonts w:ascii="Calibri"/>
            <w:i/>
            <w:color w:val="0000FF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2"/>
            <w:u w:val="single" w:color="0000FF"/>
          </w:rPr>
          <w:t>for</w:t>
        </w:r>
        <w:r>
          <w:rPr>
            <w:rFonts w:ascii="Calibri"/>
            <w:i/>
            <w:color w:val="0000FF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2"/>
            <w:u w:val="single" w:color="0000FF"/>
          </w:rPr>
          <w:t>Video</w:t>
        </w:r>
        <w:r>
          <w:rPr>
            <w:rFonts w:ascii="Calibri"/>
            <w:i/>
            <w:color w:val="0000FF"/>
            <w:spacing w:val="-1"/>
            <w:u w:val="single" w:color="0000FF"/>
          </w:rPr>
          <w:t xml:space="preserve"> Recordin</w:t>
        </w:r>
        <w:r>
          <w:rPr>
            <w:rFonts w:ascii="Calibri"/>
            <w:color w:val="0000FF"/>
            <w:spacing w:val="-1"/>
            <w:u w:val="single" w:color="0000FF"/>
          </w:rPr>
          <w:t>g</w:t>
        </w:r>
      </w:hyperlink>
      <w:r>
        <w:rPr>
          <w:rFonts w:ascii="Calibri"/>
          <w:spacing w:val="-1"/>
        </w:rPr>
        <w:t>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accompanying written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material</w:t>
      </w:r>
    </w:p>
    <w:p w14:paraId="475F1695" w14:textId="353971D1" w:rsidR="007172CB" w:rsidRDefault="007172CB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475F1696" w14:textId="77777777" w:rsidR="007172CB" w:rsidRDefault="007E2700">
      <w:pPr>
        <w:spacing w:before="51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Procedures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Following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Successful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Review</w:t>
      </w:r>
    </w:p>
    <w:p w14:paraId="475F1698" w14:textId="77777777" w:rsidR="007172CB" w:rsidRDefault="007E2700">
      <w:pPr>
        <w:tabs>
          <w:tab w:val="left" w:pos="734"/>
        </w:tabs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Educator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receives</w:t>
      </w:r>
      <w:r>
        <w:rPr>
          <w:rFonts w:ascii="Calibri"/>
        </w:rPr>
        <w:t xml:space="preserve"> 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material provided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</w:rPr>
        <w:t xml:space="preserve"> the </w:t>
      </w:r>
      <w:r>
        <w:rPr>
          <w:rFonts w:ascii="Calibri"/>
          <w:spacing w:val="-1"/>
        </w:rPr>
        <w:t>conclusion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review.</w:t>
      </w:r>
    </w:p>
    <w:p w14:paraId="475F1699" w14:textId="77777777" w:rsidR="007172CB" w:rsidRDefault="007172C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75F169A" w14:textId="77777777" w:rsidR="007172CB" w:rsidRDefault="007E2700">
      <w:pPr>
        <w:tabs>
          <w:tab w:val="left" w:pos="734"/>
        </w:tabs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Educator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receives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copy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Recorder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two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weeks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Review.</w:t>
      </w:r>
    </w:p>
    <w:p w14:paraId="475F169B" w14:textId="77777777" w:rsidR="007172CB" w:rsidRDefault="007172C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75F169C" w14:textId="28B0AF8E" w:rsidR="007172CB" w:rsidRPr="00AF7057" w:rsidRDefault="007E2700">
      <w:pPr>
        <w:tabs>
          <w:tab w:val="left" w:pos="734"/>
        </w:tabs>
        <w:spacing w:before="56"/>
        <w:ind w:left="140"/>
        <w:rPr>
          <w:rFonts w:ascii="Calibri" w:eastAsia="Calibri" w:hAnsi="Calibri" w:cs="Calibri"/>
          <w:color w:val="000000" w:themeColor="text1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 w:rsidRPr="00AF7057">
        <w:rPr>
          <w:rFonts w:ascii="Calibri"/>
          <w:color w:val="000000" w:themeColor="text1"/>
          <w:spacing w:val="-1"/>
        </w:rPr>
        <w:t>Educator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responds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</w:rPr>
        <w:t>within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two weeks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</w:rPr>
        <w:t xml:space="preserve">of </w:t>
      </w:r>
      <w:r w:rsidRPr="00AF7057">
        <w:rPr>
          <w:rFonts w:ascii="Calibri"/>
          <w:color w:val="000000" w:themeColor="text1"/>
          <w:spacing w:val="-1"/>
        </w:rPr>
        <w:t>receipt</w:t>
      </w:r>
      <w:r w:rsidRPr="00AF7057">
        <w:rPr>
          <w:rFonts w:ascii="Calibri"/>
          <w:color w:val="000000" w:themeColor="text1"/>
          <w:spacing w:val="3"/>
        </w:rPr>
        <w:t xml:space="preserve"> </w:t>
      </w:r>
      <w:r w:rsidRPr="00AF7057">
        <w:rPr>
          <w:rFonts w:ascii="Calibri"/>
          <w:color w:val="000000" w:themeColor="text1"/>
        </w:rPr>
        <w:t>of</w:t>
      </w:r>
      <w:r w:rsidRPr="00AF7057">
        <w:rPr>
          <w:rFonts w:ascii="Calibri"/>
          <w:color w:val="000000" w:themeColor="text1"/>
          <w:spacing w:val="-3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the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Peer</w:t>
      </w:r>
      <w:r w:rsidRPr="00AF7057">
        <w:rPr>
          <w:rFonts w:ascii="Calibri"/>
          <w:color w:val="000000" w:themeColor="text1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Review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Report</w:t>
      </w:r>
      <w:r w:rsidRPr="00AF7057">
        <w:rPr>
          <w:rFonts w:ascii="Calibri"/>
          <w:color w:val="000000" w:themeColor="text1"/>
        </w:rPr>
        <w:t xml:space="preserve"> with</w:t>
      </w:r>
      <w:r w:rsidRPr="00AF7057">
        <w:rPr>
          <w:rFonts w:ascii="Calibri"/>
          <w:color w:val="000000" w:themeColor="text1"/>
          <w:spacing w:val="2"/>
        </w:rPr>
        <w:t xml:space="preserve"> </w:t>
      </w:r>
      <w:r w:rsidRPr="00AF7057">
        <w:rPr>
          <w:rFonts w:ascii="Calibri"/>
          <w:color w:val="000000" w:themeColor="text1"/>
          <w:spacing w:val="-2"/>
        </w:rPr>
        <w:t>any</w:t>
      </w:r>
      <w:r w:rsidRPr="00AF7057">
        <w:rPr>
          <w:rFonts w:ascii="Calibri"/>
          <w:color w:val="000000" w:themeColor="text1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concerns</w:t>
      </w:r>
      <w:r w:rsidR="002E04B3" w:rsidRPr="00AF7057">
        <w:rPr>
          <w:rFonts w:ascii="Calibri"/>
          <w:color w:val="000000" w:themeColor="text1"/>
          <w:spacing w:val="-1"/>
        </w:rPr>
        <w:t xml:space="preserve"> and these are </w:t>
      </w:r>
      <w:r w:rsidR="002E04B3" w:rsidRPr="00AF7057">
        <w:rPr>
          <w:rFonts w:ascii="Calibri"/>
          <w:color w:val="000000" w:themeColor="text1"/>
          <w:spacing w:val="-1"/>
        </w:rPr>
        <w:br/>
        <w:t xml:space="preserve">            addressed</w:t>
      </w:r>
      <w:r w:rsidRPr="00AF7057">
        <w:rPr>
          <w:rFonts w:ascii="Calibri"/>
          <w:color w:val="000000" w:themeColor="text1"/>
          <w:spacing w:val="-1"/>
        </w:rPr>
        <w:t>.</w:t>
      </w:r>
    </w:p>
    <w:p w14:paraId="475F169D" w14:textId="77777777" w:rsidR="007172CB" w:rsidRPr="00AF7057" w:rsidRDefault="007172CB">
      <w:pPr>
        <w:spacing w:before="5"/>
        <w:rPr>
          <w:rFonts w:ascii="Calibri" w:eastAsia="Calibri" w:hAnsi="Calibri" w:cs="Calibri"/>
          <w:color w:val="000000" w:themeColor="text1"/>
          <w:sz w:val="17"/>
          <w:szCs w:val="17"/>
        </w:rPr>
      </w:pPr>
    </w:p>
    <w:p w14:paraId="475F169E" w14:textId="40A99362" w:rsidR="007172CB" w:rsidRPr="00AF7057" w:rsidRDefault="007E2700" w:rsidP="00AF7057">
      <w:pPr>
        <w:tabs>
          <w:tab w:val="left" w:pos="734"/>
        </w:tabs>
        <w:spacing w:before="56"/>
        <w:ind w:left="140"/>
        <w:rPr>
          <w:rFonts w:ascii="Calibri" w:eastAsia="Calibri" w:hAnsi="Calibri" w:cs="Calibri"/>
          <w:color w:val="000000" w:themeColor="text1"/>
        </w:rPr>
      </w:pPr>
      <w:r w:rsidRPr="00AF7057">
        <w:rPr>
          <w:rFonts w:ascii="Calibri"/>
          <w:color w:val="000000" w:themeColor="text1"/>
          <w:u w:val="single" w:color="000000"/>
        </w:rPr>
        <w:t xml:space="preserve"> </w:t>
      </w:r>
      <w:r w:rsidRPr="00AF7057">
        <w:rPr>
          <w:rFonts w:ascii="Calibri"/>
          <w:color w:val="000000" w:themeColor="text1"/>
          <w:u w:val="single" w:color="000000"/>
        </w:rPr>
        <w:tab/>
      </w:r>
      <w:r w:rsidRPr="00AF7057">
        <w:rPr>
          <w:rFonts w:ascii="Calibri"/>
          <w:color w:val="000000" w:themeColor="text1"/>
          <w:spacing w:val="-1"/>
        </w:rPr>
        <w:t>Educator</w:t>
      </w:r>
      <w:r w:rsidRPr="00AF7057">
        <w:rPr>
          <w:rFonts w:ascii="Calibri"/>
          <w:color w:val="000000" w:themeColor="text1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uploads</w:t>
      </w:r>
      <w:r w:rsidRPr="00AF7057">
        <w:rPr>
          <w:rFonts w:ascii="Calibri"/>
          <w:color w:val="000000" w:themeColor="text1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accepted report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="004B38C7" w:rsidRPr="00AF7057">
        <w:rPr>
          <w:rFonts w:ascii="Calibri"/>
          <w:color w:val="000000" w:themeColor="text1"/>
          <w:spacing w:val="-2"/>
        </w:rPr>
        <w:t xml:space="preserve">and all material provided the committee </w:t>
      </w:r>
      <w:r w:rsidRPr="00AF7057">
        <w:rPr>
          <w:rFonts w:ascii="Calibri"/>
          <w:color w:val="000000" w:themeColor="text1"/>
          <w:spacing w:val="-1"/>
        </w:rPr>
        <w:t>to</w:t>
      </w:r>
      <w:r w:rsidRPr="00AF7057">
        <w:rPr>
          <w:rFonts w:ascii="Calibri"/>
          <w:color w:val="000000" w:themeColor="text1"/>
          <w:spacing w:val="1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personal</w:t>
      </w:r>
      <w:r w:rsidRPr="00AF7057">
        <w:rPr>
          <w:rFonts w:ascii="Calibri"/>
          <w:color w:val="000000" w:themeColor="text1"/>
          <w:spacing w:val="-3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portfolio</w:t>
      </w:r>
      <w:r w:rsidR="004B38C7" w:rsidRPr="00AF7057">
        <w:rPr>
          <w:rFonts w:ascii="Calibri"/>
          <w:color w:val="000000" w:themeColor="text1"/>
          <w:spacing w:val="-1"/>
        </w:rPr>
        <w:t>, removing all</w:t>
      </w:r>
      <w:r w:rsidR="004B38C7" w:rsidRPr="00AF7057">
        <w:rPr>
          <w:rFonts w:ascii="Calibri"/>
          <w:color w:val="000000" w:themeColor="text1"/>
          <w:spacing w:val="-1"/>
        </w:rPr>
        <w:br/>
        <w:t xml:space="preserve">            material from previous peer reviews except the </w:t>
      </w:r>
      <w:r w:rsidR="00AF7057" w:rsidRPr="00AF7057">
        <w:rPr>
          <w:rFonts w:ascii="Calibri"/>
          <w:color w:val="000000" w:themeColor="text1"/>
          <w:spacing w:val="-1"/>
        </w:rPr>
        <w:t>final</w:t>
      </w:r>
      <w:r w:rsidR="004B38C7" w:rsidRPr="00AF7057">
        <w:rPr>
          <w:rFonts w:ascii="Calibri"/>
          <w:color w:val="000000" w:themeColor="text1"/>
          <w:spacing w:val="-1"/>
        </w:rPr>
        <w:t xml:space="preserve"> reports.</w:t>
      </w:r>
    </w:p>
    <w:p w14:paraId="475F169F" w14:textId="77777777" w:rsidR="007172CB" w:rsidRPr="00AF7057" w:rsidRDefault="007172CB">
      <w:pPr>
        <w:spacing w:before="5"/>
        <w:rPr>
          <w:rFonts w:ascii="Calibri" w:eastAsia="Calibri" w:hAnsi="Calibri" w:cs="Calibri"/>
          <w:color w:val="000000" w:themeColor="text1"/>
          <w:sz w:val="17"/>
          <w:szCs w:val="17"/>
        </w:rPr>
      </w:pPr>
    </w:p>
    <w:p w14:paraId="475F16A0" w14:textId="38D4CAAC" w:rsidR="007172CB" w:rsidRPr="00AF7057" w:rsidRDefault="007E2700" w:rsidP="00AF7057">
      <w:pPr>
        <w:tabs>
          <w:tab w:val="left" w:pos="734"/>
        </w:tabs>
        <w:spacing w:before="56"/>
        <w:ind w:left="771" w:right="320" w:hanging="632"/>
        <w:rPr>
          <w:rFonts w:ascii="Calibri" w:eastAsia="Calibri" w:hAnsi="Calibri" w:cs="Calibri"/>
          <w:color w:val="000000" w:themeColor="text1"/>
        </w:rPr>
      </w:pPr>
      <w:r w:rsidRPr="00AF7057">
        <w:rPr>
          <w:rFonts w:ascii="Calibri"/>
          <w:color w:val="000000" w:themeColor="text1"/>
          <w:u w:val="single" w:color="000000"/>
        </w:rPr>
        <w:t xml:space="preserve"> </w:t>
      </w:r>
      <w:r w:rsidRPr="00AF7057">
        <w:rPr>
          <w:rFonts w:ascii="Calibri"/>
          <w:color w:val="000000" w:themeColor="text1"/>
          <w:u w:val="single" w:color="000000"/>
        </w:rPr>
        <w:tab/>
      </w:r>
      <w:r w:rsidRPr="00AF7057">
        <w:rPr>
          <w:rFonts w:ascii="Calibri"/>
          <w:color w:val="000000" w:themeColor="text1"/>
          <w:spacing w:val="-1"/>
        </w:rPr>
        <w:t>Educator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completes</w:t>
      </w:r>
      <w:r w:rsidRPr="00AF7057">
        <w:rPr>
          <w:rFonts w:ascii="Calibri"/>
          <w:color w:val="000000" w:themeColor="text1"/>
          <w:spacing w:val="-2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reflection about</w:t>
      </w:r>
      <w:r w:rsidRPr="00AF7057">
        <w:rPr>
          <w:rFonts w:ascii="Calibri"/>
          <w:color w:val="000000" w:themeColor="text1"/>
        </w:rPr>
        <w:t xml:space="preserve"> </w:t>
      </w:r>
      <w:r w:rsidRPr="00AF7057">
        <w:rPr>
          <w:rFonts w:ascii="Calibri"/>
          <w:color w:val="000000" w:themeColor="text1"/>
          <w:spacing w:val="-1"/>
        </w:rPr>
        <w:t>review</w:t>
      </w:r>
      <w:r w:rsidRPr="00AF7057">
        <w:rPr>
          <w:rFonts w:ascii="Calibri"/>
          <w:color w:val="000000" w:themeColor="text1"/>
          <w:spacing w:val="1"/>
        </w:rPr>
        <w:t xml:space="preserve"> </w:t>
      </w:r>
      <w:r w:rsidRPr="00AF7057">
        <w:rPr>
          <w:rFonts w:ascii="Calibri"/>
          <w:color w:val="000000" w:themeColor="text1"/>
          <w:spacing w:val="-2"/>
        </w:rPr>
        <w:t>and</w:t>
      </w:r>
      <w:r w:rsidRPr="00AF7057">
        <w:rPr>
          <w:rFonts w:ascii="Calibri"/>
          <w:color w:val="000000" w:themeColor="text1"/>
          <w:spacing w:val="-1"/>
        </w:rPr>
        <w:t xml:space="preserve"> forwards</w:t>
      </w:r>
      <w:r w:rsidRPr="00AF7057">
        <w:rPr>
          <w:rFonts w:ascii="Calibri"/>
          <w:color w:val="000000" w:themeColor="text1"/>
          <w:spacing w:val="-3"/>
        </w:rPr>
        <w:t xml:space="preserve"> </w:t>
      </w:r>
      <w:r w:rsidRPr="00AF7057">
        <w:rPr>
          <w:rFonts w:ascii="Calibri"/>
          <w:color w:val="000000" w:themeColor="text1"/>
        </w:rPr>
        <w:t>it</w:t>
      </w:r>
      <w:r w:rsidRPr="00AF7057">
        <w:rPr>
          <w:rFonts w:ascii="Calibri"/>
          <w:color w:val="000000" w:themeColor="text1"/>
          <w:spacing w:val="1"/>
        </w:rPr>
        <w:t xml:space="preserve"> </w:t>
      </w:r>
      <w:r w:rsidR="004B38C7" w:rsidRPr="00AF7057">
        <w:rPr>
          <w:rFonts w:ascii="Calibri"/>
          <w:color w:val="000000" w:themeColor="text1"/>
        </w:rPr>
        <w:t xml:space="preserve">and the accepted Peer Review Team Report to the </w:t>
      </w:r>
      <w:r w:rsidR="002E04B3" w:rsidRPr="00AF7057">
        <w:rPr>
          <w:rFonts w:ascii="Calibri"/>
          <w:color w:val="000000" w:themeColor="text1"/>
        </w:rPr>
        <w:t xml:space="preserve">ACPE </w:t>
      </w:r>
      <w:r w:rsidR="00AF7057" w:rsidRPr="00AF7057">
        <w:rPr>
          <w:rFonts w:ascii="Calibri"/>
          <w:color w:val="000000" w:themeColor="text1"/>
        </w:rPr>
        <w:t>DCPM</w:t>
      </w:r>
      <w:r w:rsidR="002E04B3" w:rsidRPr="00AF7057">
        <w:rPr>
          <w:rFonts w:ascii="Calibri"/>
          <w:color w:val="000000" w:themeColor="text1"/>
        </w:rPr>
        <w:t xml:space="preserve"> overseeing the process</w:t>
      </w:r>
      <w:r w:rsidR="00AF7057" w:rsidRPr="00AF7057">
        <w:rPr>
          <w:rFonts w:ascii="Calibri"/>
          <w:color w:val="000000" w:themeColor="text1"/>
        </w:rPr>
        <w:t>.</w:t>
      </w:r>
    </w:p>
    <w:p w14:paraId="475F16A1" w14:textId="77777777" w:rsidR="007172CB" w:rsidRDefault="007172CB">
      <w:pPr>
        <w:rPr>
          <w:rFonts w:ascii="Calibri" w:eastAsia="Calibri" w:hAnsi="Calibri" w:cs="Calibri"/>
        </w:rPr>
        <w:sectPr w:rsidR="007172CB" w:rsidSect="008B7626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475F16A2" w14:textId="77777777" w:rsidR="007172CB" w:rsidRDefault="007172CB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475F16A5" w14:textId="32FBDE84" w:rsidR="007172CB" w:rsidRDefault="007E2700" w:rsidP="005303F0">
      <w:pPr>
        <w:pStyle w:val="Heading1"/>
        <w:spacing w:before="44"/>
        <w:ind w:left="0"/>
        <w:jc w:val="center"/>
        <w:rPr>
          <w:b w:val="0"/>
          <w:bCs w:val="0"/>
          <w:u w:val="none"/>
        </w:rPr>
      </w:pPr>
      <w:bookmarkStart w:id="4" w:name="_bookmark13"/>
      <w:bookmarkStart w:id="5" w:name="_Suggestions_for_the"/>
      <w:bookmarkStart w:id="6" w:name="_Toc514932686"/>
      <w:bookmarkEnd w:id="4"/>
      <w:bookmarkEnd w:id="5"/>
      <w:r>
        <w:rPr>
          <w:spacing w:val="-1"/>
          <w:u w:val="thick" w:color="000000"/>
        </w:rPr>
        <w:t xml:space="preserve">Suggestions </w:t>
      </w:r>
      <w:r>
        <w:rPr>
          <w:spacing w:val="-2"/>
          <w:u w:val="thick" w:color="000000"/>
        </w:rPr>
        <w:t>for</w:t>
      </w:r>
      <w:r>
        <w:rPr>
          <w:spacing w:val="-1"/>
          <w:u w:val="thick" w:color="000000"/>
        </w:rPr>
        <w:t xml:space="preserve"> the Preparation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Written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Materials</w:t>
      </w:r>
      <w:bookmarkEnd w:id="6"/>
    </w:p>
    <w:p w14:paraId="475F16A6" w14:textId="77777777" w:rsidR="007172CB" w:rsidRDefault="007172C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475F16A7" w14:textId="77777777" w:rsidR="007172CB" w:rsidRDefault="007E2700">
      <w:pPr>
        <w:pStyle w:val="BodyText"/>
        <w:spacing w:before="51"/>
      </w:pPr>
      <w:r>
        <w:t>Areas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Educator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review:</w:t>
      </w:r>
    </w:p>
    <w:p w14:paraId="475F16A8" w14:textId="77777777" w:rsidR="007172CB" w:rsidRDefault="007172C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5F16A9" w14:textId="77777777" w:rsidR="007172CB" w:rsidRDefault="007E2700">
      <w:pPr>
        <w:pStyle w:val="BodyText"/>
        <w:numPr>
          <w:ilvl w:val="0"/>
          <w:numId w:val="3"/>
        </w:numPr>
        <w:tabs>
          <w:tab w:val="left" w:pos="680"/>
        </w:tabs>
        <w:ind w:right="144"/>
        <w:jc w:val="both"/>
      </w:pPr>
      <w:r>
        <w:t>In the</w:t>
      </w:r>
      <w:r>
        <w:rPr>
          <w:spacing w:val="1"/>
        </w:rPr>
        <w:t xml:space="preserve"> </w:t>
      </w:r>
      <w:r>
        <w:rPr>
          <w:spacing w:val="-1"/>
        </w:rPr>
        <w:t>ACPE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100,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Ethics for</w:t>
      </w:r>
      <w:r>
        <w:rPr>
          <w:spacing w:val="1"/>
        </w:rPr>
        <w:t xml:space="preserve"> </w:t>
      </w:r>
      <w:r>
        <w:t>ACPE</w:t>
      </w:r>
      <w:r>
        <w:rPr>
          <w:spacing w:val="1"/>
        </w:rP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84"/>
        </w:rPr>
        <w:t xml:space="preserve"> </w:t>
      </w:r>
      <w:r>
        <w:t>aspects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Ethics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rPr>
          <w:spacing w:val="-1"/>
        </w:rPr>
        <w:t>challenge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personally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professionally.</w:t>
      </w:r>
      <w:r>
        <w:rPr>
          <w:spacing w:val="4"/>
        </w:rPr>
        <w:t xml:space="preserve"> </w:t>
      </w:r>
      <w:r>
        <w:t>What</w:t>
      </w:r>
      <w:r>
        <w:rPr>
          <w:spacing w:val="67"/>
          <w:w w:val="99"/>
        </w:rPr>
        <w:t xml:space="preserve"> </w:t>
      </w:r>
      <w:r>
        <w:rPr>
          <w:spacing w:val="-1"/>
        </w:rPr>
        <w:t>successes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challenges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addressing</w:t>
      </w:r>
      <w:r>
        <w:rPr>
          <w:spacing w:val="-6"/>
        </w:rPr>
        <w:t xml:space="preserve"> </w:t>
      </w:r>
      <w:r>
        <w:rPr>
          <w:spacing w:val="-1"/>
        </w:rPr>
        <w:t>these?</w:t>
      </w:r>
    </w:p>
    <w:p w14:paraId="475F16AA" w14:textId="77777777" w:rsidR="007172CB" w:rsidRDefault="007172C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5F16AB" w14:textId="77777777" w:rsidR="007172CB" w:rsidRDefault="007E2700">
      <w:pPr>
        <w:pStyle w:val="BodyText"/>
        <w:numPr>
          <w:ilvl w:val="0"/>
          <w:numId w:val="3"/>
        </w:numPr>
        <w:tabs>
          <w:tab w:val="left" w:pos="680"/>
        </w:tabs>
        <w:ind w:right="143"/>
        <w:jc w:val="both"/>
      </w:pPr>
      <w:r>
        <w:t>The</w:t>
      </w:r>
      <w:r>
        <w:rPr>
          <w:spacing w:val="10"/>
        </w:rPr>
        <w:t xml:space="preserve"> </w:t>
      </w:r>
      <w:r>
        <w:t>ACPE</w:t>
      </w:r>
      <w:r>
        <w:rPr>
          <w:spacing w:val="13"/>
        </w:rPr>
        <w:t xml:space="preserve"> </w:t>
      </w:r>
      <w:r>
        <w:rPr>
          <w:spacing w:val="-1"/>
        </w:rPr>
        <w:t>Standards</w:t>
      </w:r>
      <w:r>
        <w:rPr>
          <w:spacing w:val="9"/>
        </w:rPr>
        <w:t xml:space="preserve"> </w:t>
      </w:r>
      <w:r>
        <w:rPr>
          <w:spacing w:val="-1"/>
        </w:rPr>
        <w:t>presuppose</w:t>
      </w:r>
      <w:r>
        <w:rPr>
          <w:spacing w:val="14"/>
        </w:rPr>
        <w:t xml:space="preserve"> </w:t>
      </w:r>
      <w:r>
        <w:rPr>
          <w:spacing w:val="-1"/>
        </w:rPr>
        <w:t>spiritual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educational</w:t>
      </w:r>
      <w:r>
        <w:rPr>
          <w:spacing w:val="12"/>
        </w:rPr>
        <w:t xml:space="preserve"> </w:t>
      </w:r>
      <w:r>
        <w:rPr>
          <w:spacing w:val="-1"/>
        </w:rPr>
        <w:t>growth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continuation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Certified</w:t>
      </w:r>
      <w:r>
        <w:rPr>
          <w:spacing w:val="11"/>
        </w:rPr>
        <w:t xml:space="preserve"> </w:t>
      </w:r>
      <w:r>
        <w:rPr>
          <w:spacing w:val="-1"/>
        </w:rPr>
        <w:t>Educator</w:t>
      </w:r>
      <w:r>
        <w:rPr>
          <w:spacing w:val="74"/>
          <w:w w:val="99"/>
        </w:rPr>
        <w:t xml:space="preserve"> </w:t>
      </w:r>
      <w:r>
        <w:rPr>
          <w:spacing w:val="-1"/>
        </w:rPr>
        <w:t>status.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the ups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downs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 spiritual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 growth over</w:t>
      </w:r>
      <w:r>
        <w:rPr>
          <w:spacing w:val="-4"/>
        </w:rPr>
        <w:t xml:space="preserve"> </w:t>
      </w:r>
      <w:r>
        <w:rPr>
          <w:spacing w:val="-1"/>
        </w:rPr>
        <w:t>the last</w:t>
      </w:r>
      <w:r>
        <w:rPr>
          <w:spacing w:val="7"/>
        </w:rPr>
        <w:t xml:space="preserve"> </w:t>
      </w:r>
      <w:r>
        <w:rPr>
          <w:spacing w:val="-1"/>
        </w:rPr>
        <w:t>three years.</w:t>
      </w:r>
    </w:p>
    <w:p w14:paraId="475F16AC" w14:textId="77777777" w:rsidR="007172CB" w:rsidRDefault="007172CB">
      <w:pPr>
        <w:rPr>
          <w:rFonts w:ascii="Calibri" w:eastAsia="Calibri" w:hAnsi="Calibri" w:cs="Calibri"/>
          <w:sz w:val="24"/>
          <w:szCs w:val="24"/>
        </w:rPr>
      </w:pPr>
    </w:p>
    <w:p w14:paraId="475F16AD" w14:textId="7619D69C" w:rsidR="007172CB" w:rsidRDefault="007E2700" w:rsidP="00C33F5B">
      <w:pPr>
        <w:pStyle w:val="BodyText"/>
        <w:numPr>
          <w:ilvl w:val="0"/>
          <w:numId w:val="3"/>
        </w:numPr>
        <w:tabs>
          <w:tab w:val="left" w:pos="680"/>
        </w:tabs>
        <w:ind w:right="136"/>
        <w:jc w:val="both"/>
        <w:rPr>
          <w:rFonts w:cs="Calibri"/>
        </w:rPr>
      </w:pPr>
      <w:r>
        <w:t>The</w:t>
      </w:r>
      <w:r>
        <w:rPr>
          <w:spacing w:val="13"/>
        </w:rPr>
        <w:t xml:space="preserve"> </w:t>
      </w:r>
      <w:r>
        <w:t>ACPE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minimum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Certified</w:t>
      </w:r>
      <w:r>
        <w:rPr>
          <w:spacing w:val="14"/>
        </w:rPr>
        <w:t xml:space="preserve"> </w:t>
      </w:r>
      <w:r>
        <w:rPr>
          <w:spacing w:val="-1"/>
        </w:rPr>
        <w:t>Educator</w:t>
      </w:r>
      <w:r>
        <w:rPr>
          <w:spacing w:val="16"/>
        </w:rPr>
        <w:t xml:space="preserve"> </w:t>
      </w:r>
      <w:r>
        <w:rPr>
          <w:spacing w:val="-1"/>
        </w:rPr>
        <w:t>supervises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unit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CPE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last</w:t>
      </w:r>
      <w:r>
        <w:rPr>
          <w:spacing w:val="63"/>
          <w:w w:val="99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participates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CPE.</w:t>
      </w:r>
      <w:r>
        <w:rPr>
          <w:spacing w:val="37"/>
        </w:rPr>
        <w:t xml:space="preserve"> </w:t>
      </w:r>
      <w:r>
        <w:rPr>
          <w:spacing w:val="-2"/>
        </w:rPr>
        <w:t>Share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10"/>
        </w:rPr>
        <w:t xml:space="preserve"> </w:t>
      </w:r>
      <w:r>
        <w:t>Team</w:t>
      </w:r>
      <w:r>
        <w:rPr>
          <w:spacing w:val="75"/>
          <w:w w:val="99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exciting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troublesome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supervising</w:t>
      </w:r>
      <w:r>
        <w:rPr>
          <w:spacing w:val="63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participating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educational</w:t>
      </w:r>
      <w:r>
        <w:rPr>
          <w:spacing w:val="8"/>
        </w:rPr>
        <w:t xml:space="preserve"> </w:t>
      </w:r>
      <w:r>
        <w:t>events.</w:t>
      </w:r>
      <w:r>
        <w:rPr>
          <w:spacing w:val="16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see</w:t>
      </w:r>
      <w:r>
        <w:rPr>
          <w:spacing w:val="9"/>
        </w:rPr>
        <w:t xml:space="preserve"> </w:t>
      </w:r>
      <w:r>
        <w:rPr>
          <w:spacing w:val="-1"/>
        </w:rPr>
        <w:t>yourself</w:t>
      </w:r>
      <w:r>
        <w:rPr>
          <w:spacing w:val="12"/>
        </w:rPr>
        <w:t xml:space="preserve"> </w:t>
      </w:r>
      <w:r>
        <w:rPr>
          <w:spacing w:val="-1"/>
        </w:rPr>
        <w:t>changing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expanding</w:t>
      </w:r>
      <w:r>
        <w:rPr>
          <w:spacing w:val="10"/>
        </w:rPr>
        <w:t xml:space="preserve"> </w:t>
      </w:r>
      <w:r>
        <w:t>your</w:t>
      </w:r>
      <w:r w:rsidR="00C33F5B">
        <w:rPr>
          <w:spacing w:val="73"/>
          <w:w w:val="99"/>
        </w:rPr>
        <w:t xml:space="preserve"> </w:t>
      </w: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style</w:t>
      </w:r>
      <w:r>
        <w:rPr>
          <w:spacing w:val="6"/>
        </w:rPr>
        <w:t xml:space="preserve"> </w:t>
      </w:r>
      <w:r>
        <w:rPr>
          <w:spacing w:val="-1"/>
        </w:rPr>
        <w:t>vis-à-vis</w:t>
      </w:r>
      <w:r>
        <w:rPr>
          <w:spacing w:val="5"/>
        </w:rPr>
        <w:t xml:space="preserve"> </w:t>
      </w:r>
      <w:r>
        <w:rPr>
          <w:spacing w:val="-1"/>
        </w:rPr>
        <w:t>theory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practice?</w:t>
      </w:r>
      <w:r>
        <w:rPr>
          <w:spacing w:val="8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t>aspects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supervision</w:t>
      </w:r>
      <w:r>
        <w:rPr>
          <w:spacing w:val="6"/>
        </w:rPr>
        <w:t xml:space="preserve"> </w:t>
      </w:r>
      <w:r>
        <w:rPr>
          <w:spacing w:val="-1"/>
        </w:rPr>
        <w:t>stimulate</w:t>
      </w:r>
      <w:r>
        <w:rPr>
          <w:spacing w:val="6"/>
        </w:rPr>
        <w:t xml:space="preserve"> </w:t>
      </w:r>
      <w:r>
        <w:rPr>
          <w:spacing w:val="-1"/>
        </w:rPr>
        <w:t>you?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t>aspects</w:t>
      </w:r>
      <w:r>
        <w:rPr>
          <w:spacing w:val="89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supervision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“bore”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“numb”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you?</w:t>
      </w:r>
    </w:p>
    <w:p w14:paraId="475F16AE" w14:textId="77777777" w:rsidR="007172CB" w:rsidRDefault="007172C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5F16AF" w14:textId="77777777" w:rsidR="007172CB" w:rsidRDefault="007E2700">
      <w:pPr>
        <w:pStyle w:val="BodyText"/>
        <w:numPr>
          <w:ilvl w:val="0"/>
          <w:numId w:val="3"/>
        </w:numPr>
        <w:tabs>
          <w:tab w:val="left" w:pos="680"/>
        </w:tabs>
        <w:ind w:right="147"/>
        <w:jc w:val="both"/>
      </w:pPr>
      <w:r>
        <w:t>Describe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involved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maintaining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ordination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ministry.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</w:t>
      </w:r>
      <w:r>
        <w:rPr>
          <w:spacing w:val="7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you?*</w:t>
      </w:r>
    </w:p>
    <w:p w14:paraId="475F16B0" w14:textId="77777777" w:rsidR="007172CB" w:rsidRDefault="007172C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5F16B1" w14:textId="77777777" w:rsidR="007172CB" w:rsidRDefault="007E2700">
      <w:pPr>
        <w:pStyle w:val="BodyText"/>
        <w:numPr>
          <w:ilvl w:val="0"/>
          <w:numId w:val="3"/>
        </w:numPr>
        <w:tabs>
          <w:tab w:val="left" w:pos="680"/>
        </w:tabs>
        <w:ind w:right="138"/>
        <w:jc w:val="both"/>
      </w:pPr>
      <w:r>
        <w:t>Describe</w:t>
      </w:r>
      <w:r>
        <w:rPr>
          <w:spacing w:val="11"/>
        </w:rPr>
        <w:t xml:space="preserve"> </w:t>
      </w:r>
      <w:r>
        <w:rPr>
          <w:spacing w:val="-2"/>
        </w:rPr>
        <w:t>what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rPr>
          <w:spacing w:val="11"/>
        </w:rPr>
        <w:t xml:space="preserve"> </w:t>
      </w:r>
      <w:r>
        <w:rPr>
          <w:spacing w:val="-1"/>
        </w:rPr>
        <w:t>faith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rPr>
          <w:spacing w:val="11"/>
        </w:rPr>
        <w:t xml:space="preserve"> </w:t>
      </w:r>
      <w:r>
        <w:t>endorsement.</w:t>
      </w:r>
      <w:r>
        <w:rPr>
          <w:spacing w:val="22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rewarding</w:t>
      </w:r>
      <w:r>
        <w:rPr>
          <w:spacing w:val="10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rPr>
          <w:spacing w:val="-1"/>
        </w:rPr>
        <w:t>that?</w:t>
      </w:r>
      <w:r>
        <w:rPr>
          <w:spacing w:val="6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disappointing about</w:t>
      </w:r>
      <w:r>
        <w:rPr>
          <w:spacing w:val="-2"/>
        </w:rPr>
        <w:t xml:space="preserve"> </w:t>
      </w:r>
      <w:r>
        <w:rPr>
          <w:spacing w:val="-1"/>
        </w:rPr>
        <w:t>that?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do?*</w:t>
      </w:r>
    </w:p>
    <w:p w14:paraId="475F16B2" w14:textId="77777777" w:rsidR="007172CB" w:rsidRDefault="007172C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5F16B3" w14:textId="77777777" w:rsidR="007172CB" w:rsidRDefault="007E2700">
      <w:pPr>
        <w:pStyle w:val="BodyText"/>
        <w:numPr>
          <w:ilvl w:val="0"/>
          <w:numId w:val="3"/>
        </w:numPr>
        <w:tabs>
          <w:tab w:val="left" w:pos="680"/>
        </w:tabs>
        <w:ind w:right="149"/>
        <w:jc w:val="both"/>
      </w:pPr>
      <w:r>
        <w:t>What</w:t>
      </w:r>
      <w:r>
        <w:rPr>
          <w:spacing w:val="2"/>
        </w:rPr>
        <w:t xml:space="preserve"> </w:t>
      </w:r>
      <w:r>
        <w:rPr>
          <w:spacing w:val="-1"/>
        </w:rPr>
        <w:t>recommendations were</w:t>
      </w:r>
      <w:r>
        <w:rPr>
          <w:spacing w:val="5"/>
        </w:rPr>
        <w:t xml:space="preserve"> </w:t>
      </w:r>
      <w:r>
        <w:rPr>
          <w:spacing w:val="-1"/>
        </w:rPr>
        <w:t>suggested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previous</w:t>
      </w:r>
      <w:r>
        <w:rPr>
          <w:spacing w:val="2"/>
        </w:rPr>
        <w:t xml:space="preserve"> </w:t>
      </w:r>
      <w:r>
        <w:rPr>
          <w:spacing w:val="-1"/>
        </w:rPr>
        <w:t>peer</w:t>
      </w:r>
      <w:r>
        <w:rPr>
          <w:spacing w:val="4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certification</w:t>
      </w:r>
      <w:r>
        <w:rPr>
          <w:spacing w:val="3"/>
        </w:rPr>
        <w:t xml:space="preserve"> </w:t>
      </w:r>
      <w:r>
        <w:rPr>
          <w:spacing w:val="-1"/>
        </w:rPr>
        <w:t>appearance?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rPr>
          <w:spacing w:val="7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suggestions?</w:t>
      </w:r>
    </w:p>
    <w:p w14:paraId="475F16B4" w14:textId="77777777" w:rsidR="007172CB" w:rsidRDefault="007172C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5F16B5" w14:textId="77777777" w:rsidR="007172CB" w:rsidRDefault="007E2700">
      <w:pPr>
        <w:pStyle w:val="BodyText"/>
        <w:numPr>
          <w:ilvl w:val="0"/>
          <w:numId w:val="3"/>
        </w:numPr>
        <w:tabs>
          <w:tab w:val="left" w:pos="680"/>
        </w:tabs>
        <w:ind w:right="139"/>
        <w:jc w:val="both"/>
      </w:pPr>
      <w:r>
        <w:rPr>
          <w:spacing w:val="-1"/>
        </w:rPr>
        <w:t>Membership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ACPE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assumes</w:t>
      </w:r>
      <w:r>
        <w:rPr>
          <w:spacing w:val="-13"/>
        </w:rPr>
        <w:t xml:space="preserve"> </w:t>
      </w:r>
      <w:r>
        <w:rPr>
          <w:spacing w:val="-1"/>
        </w:rPr>
        <w:t>annual</w:t>
      </w:r>
      <w:r>
        <w:rPr>
          <w:spacing w:val="-17"/>
        </w:rPr>
        <w:t xml:space="preserve"> </w:t>
      </w:r>
      <w:r>
        <w:rPr>
          <w:spacing w:val="-1"/>
        </w:rPr>
        <w:t>payment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fees.</w:t>
      </w:r>
      <w:r>
        <w:rPr>
          <w:spacing w:val="27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rPr>
          <w:spacing w:val="-1"/>
        </w:rPr>
        <w:t>requires</w:t>
      </w:r>
      <w:r>
        <w:rPr>
          <w:spacing w:val="-14"/>
        </w:rPr>
        <w:t xml:space="preserve"> </w:t>
      </w:r>
      <w:r>
        <w:rPr>
          <w:spacing w:val="-1"/>
        </w:rPr>
        <w:t>participation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greater</w:t>
      </w:r>
      <w:r>
        <w:rPr>
          <w:spacing w:val="65"/>
          <w:w w:val="99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ACPE.</w:t>
      </w:r>
      <w:r>
        <w:rPr>
          <w:spacing w:val="4"/>
        </w:rPr>
        <w:t xml:space="preserve"> </w:t>
      </w:r>
      <w:r>
        <w:rPr>
          <w:spacing w:val="-1"/>
        </w:rPr>
        <w:t>Describe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involvement.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rPr>
          <w:spacing w:val="-1"/>
        </w:rPr>
        <w:t>Communities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ACPE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t>re</w:t>
      </w:r>
      <w:r>
        <w:rPr>
          <w:spacing w:val="75"/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t>in?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ACPE</w:t>
      </w:r>
      <w:r>
        <w:rPr>
          <w:spacing w:val="-5"/>
        </w:rPr>
        <w:t xml:space="preserve"> </w:t>
      </w:r>
      <w:r>
        <w:rPr>
          <w:spacing w:val="-1"/>
        </w:rPr>
        <w:t>enhanced your supervision?</w:t>
      </w:r>
    </w:p>
    <w:p w14:paraId="475F16B6" w14:textId="77777777" w:rsidR="007172CB" w:rsidRDefault="007172CB">
      <w:pPr>
        <w:rPr>
          <w:rFonts w:ascii="Calibri" w:eastAsia="Calibri" w:hAnsi="Calibri" w:cs="Calibri"/>
          <w:sz w:val="24"/>
          <w:szCs w:val="24"/>
        </w:rPr>
      </w:pPr>
    </w:p>
    <w:p w14:paraId="475F16B7" w14:textId="77777777" w:rsidR="007172CB" w:rsidRDefault="007172CB">
      <w:pPr>
        <w:rPr>
          <w:rFonts w:ascii="Calibri" w:eastAsia="Calibri" w:hAnsi="Calibri" w:cs="Calibri"/>
          <w:sz w:val="24"/>
          <w:szCs w:val="24"/>
        </w:rPr>
      </w:pPr>
    </w:p>
    <w:p w14:paraId="475F16B8" w14:textId="77777777" w:rsidR="007172CB" w:rsidRDefault="007172CB">
      <w:pPr>
        <w:rPr>
          <w:rFonts w:ascii="Calibri" w:eastAsia="Calibri" w:hAnsi="Calibri" w:cs="Calibri"/>
          <w:sz w:val="24"/>
          <w:szCs w:val="24"/>
        </w:rPr>
      </w:pPr>
    </w:p>
    <w:p w14:paraId="475F16B9" w14:textId="77777777" w:rsidR="007172CB" w:rsidRDefault="007172CB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475F16BA" w14:textId="77777777" w:rsidR="007172CB" w:rsidRDefault="007E2700">
      <w:pPr>
        <w:ind w:left="140" w:right="7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*Note: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some </w:t>
      </w:r>
      <w:r>
        <w:rPr>
          <w:rFonts w:ascii="Calibri"/>
          <w:i/>
          <w:sz w:val="24"/>
        </w:rPr>
        <w:t>#4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&amp;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#5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different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processes,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some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same process.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Respond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#4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&amp;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#5</w:t>
      </w:r>
      <w:r>
        <w:rPr>
          <w:rFonts w:ascii="Calibri"/>
          <w:i/>
          <w:spacing w:val="75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according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1"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own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tradition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works.</w:t>
      </w:r>
    </w:p>
    <w:p w14:paraId="475F16BB" w14:textId="77777777" w:rsidR="007172CB" w:rsidRDefault="007172CB">
      <w:pPr>
        <w:rPr>
          <w:rFonts w:ascii="Calibri" w:eastAsia="Calibri" w:hAnsi="Calibri" w:cs="Calibri"/>
          <w:sz w:val="24"/>
          <w:szCs w:val="24"/>
        </w:rPr>
        <w:sectPr w:rsidR="007172CB" w:rsidSect="008B7626">
          <w:pgSz w:w="12240" w:h="15840"/>
          <w:pgMar w:top="1440" w:right="720" w:bottom="1440" w:left="720" w:header="288" w:footer="606" w:gutter="0"/>
          <w:cols w:space="720"/>
        </w:sectPr>
      </w:pPr>
    </w:p>
    <w:p w14:paraId="475F16BC" w14:textId="77777777" w:rsidR="007172CB" w:rsidRDefault="007172CB">
      <w:pPr>
        <w:spacing w:before="6"/>
        <w:rPr>
          <w:rFonts w:ascii="Calibri" w:eastAsia="Calibri" w:hAnsi="Calibri" w:cs="Calibri"/>
          <w:i/>
          <w:sz w:val="24"/>
          <w:szCs w:val="24"/>
        </w:rPr>
      </w:pPr>
    </w:p>
    <w:p w14:paraId="475F16BD" w14:textId="3EC930B3" w:rsidR="007172CB" w:rsidRDefault="008B1FE9" w:rsidP="008B1FE9">
      <w:pPr>
        <w:pStyle w:val="Heading1"/>
        <w:spacing w:before="44"/>
        <w:jc w:val="center"/>
        <w:rPr>
          <w:b w:val="0"/>
          <w:bCs w:val="0"/>
          <w:u w:val="none"/>
        </w:rPr>
      </w:pPr>
      <w:bookmarkStart w:id="7" w:name="_Peer_Review:_Consent"/>
      <w:bookmarkStart w:id="8" w:name="_Toc514932687"/>
      <w:bookmarkEnd w:id="7"/>
      <w:r>
        <w:rPr>
          <w:spacing w:val="-1"/>
          <w:u w:val="thick" w:color="000000"/>
        </w:rPr>
        <w:t>P</w:t>
      </w:r>
      <w:r w:rsidR="007E2700">
        <w:rPr>
          <w:spacing w:val="-1"/>
          <w:u w:val="thick" w:color="000000"/>
        </w:rPr>
        <w:t>eer Review:</w:t>
      </w:r>
      <w:r w:rsidR="007E2700">
        <w:rPr>
          <w:spacing w:val="-2"/>
          <w:u w:val="thick" w:color="000000"/>
        </w:rPr>
        <w:t xml:space="preserve"> </w:t>
      </w:r>
      <w:r w:rsidR="007E2700">
        <w:rPr>
          <w:spacing w:val="-1"/>
          <w:u w:val="thick" w:color="000000"/>
        </w:rPr>
        <w:t>Consent for</w:t>
      </w:r>
      <w:r w:rsidR="007E2700">
        <w:rPr>
          <w:u w:val="thick" w:color="000000"/>
        </w:rPr>
        <w:t xml:space="preserve"> </w:t>
      </w:r>
      <w:r w:rsidR="007E2700">
        <w:rPr>
          <w:spacing w:val="-1"/>
          <w:u w:val="thick" w:color="000000"/>
        </w:rPr>
        <w:t>Video Recording</w:t>
      </w:r>
      <w:bookmarkEnd w:id="8"/>
    </w:p>
    <w:p w14:paraId="475F16BE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BF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0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1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2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3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4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5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6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C7" w14:textId="77777777" w:rsidR="007172CB" w:rsidRDefault="007172CB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75F16C8" w14:textId="475E06B0" w:rsidR="007172CB" w:rsidRDefault="007E2700">
      <w:pPr>
        <w:pStyle w:val="BodyText"/>
        <w:tabs>
          <w:tab w:val="left" w:pos="4552"/>
          <w:tab w:val="left" w:pos="10653"/>
        </w:tabs>
        <w:spacing w:before="51"/>
        <w:ind w:left="192"/>
        <w:jc w:val="both"/>
      </w:pPr>
      <w:r>
        <w:rPr>
          <w:w w:val="95"/>
        </w:rPr>
        <w:t>I,</w:t>
      </w:r>
      <w:r>
        <w:rPr>
          <w:w w:val="95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5F16C9" w14:textId="78FB0946" w:rsidR="007172CB" w:rsidRDefault="007E2700">
      <w:pPr>
        <w:tabs>
          <w:tab w:val="left" w:pos="7166"/>
        </w:tabs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Student’s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Printed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ab/>
        <w:t>Certified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Educator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Printed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C07DC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ame</w:t>
      </w:r>
    </w:p>
    <w:p w14:paraId="475F16CA" w14:textId="77777777" w:rsidR="007172CB" w:rsidRDefault="007172CB">
      <w:pPr>
        <w:rPr>
          <w:rFonts w:ascii="Calibri" w:eastAsia="Calibri" w:hAnsi="Calibri" w:cs="Calibri"/>
          <w:i/>
          <w:sz w:val="24"/>
          <w:szCs w:val="24"/>
        </w:rPr>
      </w:pPr>
    </w:p>
    <w:p w14:paraId="475F16CB" w14:textId="77777777" w:rsidR="007172CB" w:rsidRDefault="007172CB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14:paraId="475F16CC" w14:textId="77777777" w:rsidR="007172CB" w:rsidRDefault="007E2700">
      <w:pPr>
        <w:pStyle w:val="BodyText"/>
        <w:ind w:right="132"/>
        <w:jc w:val="both"/>
      </w:pP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rPr>
          <w:spacing w:val="-1"/>
        </w:rPr>
        <w:t>observation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pertinent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above-</w:t>
      </w:r>
      <w:r>
        <w:rPr>
          <w:rFonts w:cs="Calibri"/>
          <w:spacing w:val="-1"/>
        </w:rPr>
        <w:t>named educator’s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review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 that such media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me.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 that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-2"/>
        </w:rPr>
        <w:t xml:space="preserve"> </w:t>
      </w:r>
      <w:r>
        <w:rPr>
          <w:spacing w:val="-1"/>
        </w:rPr>
        <w:t>for the purpose</w:t>
      </w:r>
      <w:r>
        <w:rPr>
          <w:spacing w:val="71"/>
          <w:w w:val="9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above-</w:t>
      </w:r>
      <w:r>
        <w:rPr>
          <w:rFonts w:cs="Calibri"/>
          <w:spacing w:val="-1"/>
        </w:rPr>
        <w:t>named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educator’s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peer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review.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Additionally,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understand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written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materials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live/recorded</w:t>
      </w:r>
      <w:r>
        <w:rPr>
          <w:spacing w:val="-12"/>
        </w:rPr>
        <w:t xml:space="preserve"> </w:t>
      </w:r>
      <w:r>
        <w:rPr>
          <w:spacing w:val="-1"/>
        </w:rPr>
        <w:t>observation</w:t>
      </w:r>
      <w:r>
        <w:rPr>
          <w:spacing w:val="-9"/>
        </w:rPr>
        <w:t xml:space="preserve"> </w:t>
      </w:r>
      <w:r>
        <w:rPr>
          <w:spacing w:val="-1"/>
        </w:rPr>
        <w:t>media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read,</w:t>
      </w:r>
      <w:r>
        <w:rPr>
          <w:spacing w:val="-12"/>
        </w:rPr>
        <w:t xml:space="preserve"> </w:t>
      </w:r>
      <w:r>
        <w:rPr>
          <w:spacing w:val="-1"/>
        </w:rPr>
        <w:t>heard,</w:t>
      </w:r>
      <w:r>
        <w:rPr>
          <w:spacing w:val="-12"/>
        </w:rPr>
        <w:t xml:space="preserve"> </w:t>
      </w:r>
      <w:r>
        <w:rPr>
          <w:spacing w:val="-1"/>
        </w:rPr>
        <w:t>viewed,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discussed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above-</w:t>
      </w:r>
      <w:r>
        <w:rPr>
          <w:spacing w:val="81"/>
        </w:rPr>
        <w:t xml:space="preserve"> </w:t>
      </w:r>
      <w:r>
        <w:rPr>
          <w:rFonts w:cs="Calibri"/>
        </w:rPr>
        <w:t>named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educator’s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professional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colleagues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assess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above</w:t>
      </w:r>
      <w:r>
        <w:t>-</w:t>
      </w:r>
      <w:r>
        <w:rPr>
          <w:rFonts w:cs="Calibri"/>
        </w:rPr>
        <w:t>named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educator’s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professional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competence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ACPE</w:t>
      </w:r>
      <w:r>
        <w:rPr>
          <w:spacing w:val="-6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t>Educator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process.</w:t>
      </w:r>
    </w:p>
    <w:p w14:paraId="475F16CD" w14:textId="77777777" w:rsidR="007172CB" w:rsidRDefault="007172C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5F16CE" w14:textId="77777777" w:rsidR="007172CB" w:rsidRDefault="007E2700">
      <w:pPr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signature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grants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consent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above.</w:t>
      </w:r>
    </w:p>
    <w:p w14:paraId="475F16CF" w14:textId="77777777" w:rsidR="007172CB" w:rsidRDefault="007172C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75F16D0" w14:textId="77777777" w:rsidR="007172CB" w:rsidRDefault="007E2700">
      <w:pPr>
        <w:ind w:left="140" w:right="13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consent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been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reviewed,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signed,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 xml:space="preserve">and </w:t>
      </w:r>
      <w:r>
        <w:rPr>
          <w:rFonts w:ascii="Calibri"/>
          <w:b/>
          <w:spacing w:val="-1"/>
          <w:sz w:val="24"/>
        </w:rPr>
        <w:t>dated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production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session</w:t>
      </w:r>
      <w:r>
        <w:rPr>
          <w:rFonts w:ascii="Calibri"/>
          <w:b/>
          <w:spacing w:val="6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consented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above.</w:t>
      </w:r>
    </w:p>
    <w:p w14:paraId="475F16D1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F16D2" w14:textId="77777777" w:rsidR="007172CB" w:rsidRDefault="007172CB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475F16D3" w14:textId="44A09EF2" w:rsidR="007172CB" w:rsidRDefault="00C02862">
      <w:pPr>
        <w:tabs>
          <w:tab w:val="left" w:pos="7527"/>
        </w:tabs>
        <w:spacing w:line="20" w:lineRule="atLeast"/>
        <w:ind w:left="12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bidi="he-IL"/>
        </w:rPr>
        <mc:AlternateContent>
          <mc:Choice Requires="wpg">
            <w:drawing>
              <wp:inline distT="0" distB="0" distL="0" distR="0" wp14:anchorId="475F171C" wp14:editId="50E6E309">
                <wp:extent cx="3886200" cy="13970"/>
                <wp:effectExtent l="0" t="0" r="6985" b="9525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3970"/>
                          <a:chOff x="0" y="0"/>
                          <a:chExt cx="6120" cy="22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098" cy="2"/>
                            <a:chOff x="11" y="11"/>
                            <a:chExt cx="6098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09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098"/>
                                <a:gd name="T2" fmla="+- 0 6109 11"/>
                                <a:gd name="T3" fmla="*/ T2 w 6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98">
                                  <a:moveTo>
                                    <a:pt x="0" y="0"/>
                                  </a:moveTo>
                                  <a:lnTo>
                                    <a:pt x="6098" y="0"/>
                                  </a:lnTo>
                                </a:path>
                              </a:pathLst>
                            </a:custGeom>
                            <a:noFill/>
                            <a:ln w="13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FC63E" id="Group 14" o:spid="_x0000_s1026" style="width:306pt;height:1.1pt;mso-position-horizontal-relative:char;mso-position-vertical-relative:line" coordsize="61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">
                <v:group id="Group 15" o:spid="_x0000_s1027" style="position:absolute;left:11;top:11;width:6098;height:2" coordorigin="11,11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28" style="position:absolute;left:11;top:11;width:6098;height:2;visibility:visible;mso-wrap-style:square;v-text-anchor:top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" path="m,l6098,e" filled="f" strokeweight=".38442mm">
                    <v:path arrowok="t" o:connecttype="custom" o:connectlocs="0,0;6098,0" o:connectangles="0,0"/>
                  </v:shape>
                </v:group>
                <w10:anchorlock/>
              </v:group>
            </w:pict>
          </mc:Fallback>
        </mc:AlternateContent>
      </w:r>
      <w:r w:rsidR="007E2700">
        <w:rPr>
          <w:rFonts w:ascii="Calibri"/>
          <w:sz w:val="2"/>
        </w:rPr>
        <w:tab/>
      </w:r>
      <w:r>
        <w:rPr>
          <w:rFonts w:ascii="Calibri"/>
          <w:noProof/>
          <w:sz w:val="2"/>
          <w:lang w:bidi="he-IL"/>
        </w:rPr>
        <mc:AlternateContent>
          <mc:Choice Requires="wpg">
            <w:drawing>
              <wp:inline distT="0" distB="0" distL="0" distR="0" wp14:anchorId="475F171E" wp14:editId="011F2F15">
                <wp:extent cx="1529080" cy="13970"/>
                <wp:effectExtent l="0" t="0" r="3175" b="952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3970"/>
                          <a:chOff x="0" y="0"/>
                          <a:chExt cx="2408" cy="22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387" cy="2"/>
                            <a:chOff x="11" y="11"/>
                            <a:chExt cx="2387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38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387"/>
                                <a:gd name="T2" fmla="+- 0 2397 11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3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3CADE" id="Group 11" o:spid="_x0000_s1026" style="width:120.4pt;height:1.1pt;mso-position-horizontal-relative:char;mso-position-vertical-relative:line" coordsize="240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">
                <v:group id="Group 12" o:spid="_x0000_s1027" style="position:absolute;left:11;top:11;width:2387;height:2" coordorigin="11,11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11;top:11;width:2387;height:2;visibility:visible;mso-wrap-style:square;v-text-anchor:top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" path="m,l2386,e" filled="f" strokeweight=".38442mm">
                    <v:path arrowok="t" o:connecttype="custom" o:connectlocs="0,0;2386,0" o:connectangles="0,0"/>
                  </v:shape>
                </v:group>
                <w10:anchorlock/>
              </v:group>
            </w:pict>
          </mc:Fallback>
        </mc:AlternateContent>
      </w:r>
    </w:p>
    <w:p w14:paraId="475F16D4" w14:textId="77777777" w:rsidR="007172CB" w:rsidRDefault="007E2700">
      <w:pPr>
        <w:tabs>
          <w:tab w:val="left" w:pos="8061"/>
        </w:tabs>
        <w:spacing w:before="13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Student’s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Signature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  <w:t>Date</w:t>
      </w:r>
    </w:p>
    <w:p w14:paraId="475F16D5" w14:textId="77777777" w:rsidR="007172CB" w:rsidRDefault="0071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BDD153" w14:textId="77777777" w:rsidR="00ED4F58" w:rsidRDefault="00ED4F58">
      <w:pPr>
        <w:tabs>
          <w:tab w:val="left" w:pos="8226"/>
        </w:tabs>
        <w:spacing w:before="13"/>
        <w:ind w:left="140"/>
        <w:rPr>
          <w:rFonts w:ascii="Calibri"/>
          <w:b/>
          <w:spacing w:val="-1"/>
          <w:sz w:val="24"/>
        </w:rPr>
      </w:pPr>
    </w:p>
    <w:p w14:paraId="25D961B0" w14:textId="01415DF3" w:rsidR="009B2C10" w:rsidRDefault="009B2C10">
      <w:pPr>
        <w:tabs>
          <w:tab w:val="left" w:pos="8226"/>
        </w:tabs>
        <w:spacing w:before="13"/>
        <w:ind w:left="140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___________________________________________________</w:t>
      </w:r>
    </w:p>
    <w:p w14:paraId="475F16D8" w14:textId="53ACC39E" w:rsidR="007172CB" w:rsidRDefault="007E2700">
      <w:pPr>
        <w:tabs>
          <w:tab w:val="left" w:pos="8226"/>
        </w:tabs>
        <w:spacing w:before="13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Dates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Unit</w:t>
      </w:r>
    </w:p>
    <w:p w14:paraId="475F16D9" w14:textId="77777777" w:rsidR="007172CB" w:rsidRDefault="007172CB">
      <w:pPr>
        <w:rPr>
          <w:rFonts w:ascii="Calibri" w:eastAsia="Calibri" w:hAnsi="Calibri" w:cs="Calibri"/>
          <w:sz w:val="24"/>
          <w:szCs w:val="24"/>
        </w:rPr>
        <w:sectPr w:rsidR="007172CB" w:rsidSect="008B7626">
          <w:headerReference w:type="default" r:id="rId10"/>
          <w:pgSz w:w="12240" w:h="15840"/>
          <w:pgMar w:top="1440" w:right="720" w:bottom="1440" w:left="720" w:header="288" w:footer="288" w:gutter="0"/>
          <w:cols w:space="720"/>
          <w:docGrid w:linePitch="299"/>
        </w:sectPr>
      </w:pPr>
    </w:p>
    <w:p w14:paraId="475F16DA" w14:textId="14119AB5" w:rsidR="007172CB" w:rsidRDefault="007A618E" w:rsidP="007A618E">
      <w:pPr>
        <w:tabs>
          <w:tab w:val="left" w:pos="1932"/>
          <w:tab w:val="left" w:pos="4104"/>
        </w:tabs>
        <w:spacing w:before="1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</w:p>
    <w:p w14:paraId="475F16DB" w14:textId="6FB429D4" w:rsidR="007172CB" w:rsidRDefault="007172CB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</w:p>
    <w:p w14:paraId="6D372F57" w14:textId="77777777" w:rsidR="007A618E" w:rsidRPr="007A618E" w:rsidRDefault="007A618E">
      <w:pPr>
        <w:rPr>
          <w:rFonts w:ascii="Calibri" w:eastAsia="Calibri" w:hAnsi="Calibri"/>
          <w:b/>
          <w:bCs/>
          <w:spacing w:val="-1"/>
          <w:sz w:val="28"/>
          <w:szCs w:val="28"/>
          <w:u w:color="000000"/>
        </w:rPr>
      </w:pPr>
      <w:r w:rsidRPr="007A618E">
        <w:rPr>
          <w:spacing w:val="-1"/>
          <w:u w:color="000000"/>
        </w:rPr>
        <w:br w:type="page"/>
      </w:r>
    </w:p>
    <w:p w14:paraId="4C492726" w14:textId="102CE425" w:rsidR="00FB33DA" w:rsidRDefault="00944229" w:rsidP="00B85991">
      <w:pPr>
        <w:rPr>
          <w:spacing w:val="-1"/>
          <w:u w:val="thick" w:color="000000"/>
        </w:rPr>
      </w:pPr>
      <w:r>
        <w:pict w14:anchorId="3576CB33">
          <v:rect id="_x0000_i1026" style="width:540pt;height:2pt" o:hralign="center" o:hrstd="t" o:hrnoshade="t" o:hr="t" fillcolor="#ffc000" stroked="f"/>
        </w:pict>
      </w:r>
    </w:p>
    <w:p w14:paraId="42ACDD0C" w14:textId="2E74FBBF" w:rsidR="00A06934" w:rsidRPr="00A06934" w:rsidRDefault="00A06934" w:rsidP="00A06934">
      <w:pPr>
        <w:pStyle w:val="Heading1"/>
        <w:jc w:val="center"/>
      </w:pPr>
      <w:bookmarkStart w:id="9" w:name="_Toc514932688"/>
      <w:r w:rsidRPr="00A06934">
        <w:t>Peer Review Report</w:t>
      </w:r>
      <w:bookmarkEnd w:id="9"/>
    </w:p>
    <w:p w14:paraId="4FAC2435" w14:textId="20359549" w:rsidR="00A06934" w:rsidRPr="00A06934" w:rsidRDefault="00A06934" w:rsidP="00A06934">
      <w:pPr>
        <w:jc w:val="center"/>
        <w:rPr>
          <w:b/>
          <w:i/>
          <w:iCs/>
        </w:rPr>
      </w:pPr>
      <w:r w:rsidRPr="00A06934">
        <w:rPr>
          <w:b/>
          <w:i/>
          <w:iCs/>
        </w:rPr>
        <w:t>(Confidential Document)</w:t>
      </w:r>
    </w:p>
    <w:p w14:paraId="6B3A0D3D" w14:textId="77777777" w:rsidR="00AF09AD" w:rsidRDefault="00AF09AD" w:rsidP="00A06934">
      <w:pPr>
        <w:pStyle w:val="BlockText"/>
        <w:ind w:left="0" w:right="0"/>
        <w:rPr>
          <w:rFonts w:asciiTheme="minorHAnsi" w:hAnsiTheme="minorHAnsi" w:cstheme="minorHAnsi"/>
          <w:b/>
          <w:szCs w:val="24"/>
        </w:rPr>
      </w:pPr>
    </w:p>
    <w:p w14:paraId="2DB2D77B" w14:textId="77777777" w:rsidR="00AF09AD" w:rsidRDefault="00AF09AD" w:rsidP="00A06934">
      <w:pPr>
        <w:pStyle w:val="BlockText"/>
        <w:ind w:left="0" w:right="0"/>
        <w:rPr>
          <w:rFonts w:asciiTheme="minorHAnsi" w:hAnsiTheme="minorHAnsi" w:cstheme="minorHAnsi"/>
          <w:b/>
          <w:szCs w:val="24"/>
        </w:rPr>
      </w:pPr>
    </w:p>
    <w:p w14:paraId="40490857" w14:textId="3C9B5258" w:rsidR="00A06934" w:rsidRDefault="00A06934" w:rsidP="00A06934">
      <w:pPr>
        <w:pStyle w:val="BlockText"/>
        <w:ind w:left="0" w:right="0"/>
        <w:rPr>
          <w:rFonts w:asciiTheme="minorHAnsi" w:hAnsiTheme="minorHAnsi" w:cstheme="minorHAnsi"/>
          <w:b/>
          <w:szCs w:val="24"/>
        </w:rPr>
      </w:pPr>
      <w:r w:rsidRPr="00AF09AD">
        <w:rPr>
          <w:rFonts w:asciiTheme="minorHAnsi" w:hAnsiTheme="minorHAnsi" w:cstheme="minorHAnsi"/>
          <w:b/>
          <w:szCs w:val="24"/>
        </w:rPr>
        <w:t>Recorder and ACPE Certified Educator Instructions:</w:t>
      </w:r>
    </w:p>
    <w:p w14:paraId="2BAF09D5" w14:textId="77777777" w:rsidR="00AF09AD" w:rsidRPr="00AF09AD" w:rsidRDefault="00AF09AD" w:rsidP="00A06934">
      <w:pPr>
        <w:pStyle w:val="BlockText"/>
        <w:ind w:left="0" w:right="0"/>
        <w:rPr>
          <w:rFonts w:asciiTheme="minorHAnsi" w:hAnsiTheme="minorHAnsi" w:cstheme="minorHAnsi"/>
          <w:b/>
          <w:szCs w:val="24"/>
          <w:u w:val="single"/>
        </w:rPr>
      </w:pPr>
    </w:p>
    <w:p w14:paraId="4CD1C53A" w14:textId="76DDB5C5" w:rsidR="00A06934" w:rsidRDefault="00A06934" w:rsidP="00A06934">
      <w:pPr>
        <w:pStyle w:val="BlockText"/>
        <w:numPr>
          <w:ilvl w:val="0"/>
          <w:numId w:val="10"/>
        </w:numPr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right="0"/>
        <w:jc w:val="both"/>
        <w:rPr>
          <w:rFonts w:asciiTheme="minorHAnsi" w:hAnsiTheme="minorHAnsi" w:cstheme="minorHAnsi"/>
          <w:szCs w:val="24"/>
        </w:rPr>
      </w:pPr>
      <w:r w:rsidRPr="00AF09AD">
        <w:rPr>
          <w:rFonts w:asciiTheme="minorHAnsi" w:hAnsiTheme="minorHAnsi" w:cstheme="minorHAnsi"/>
          <w:szCs w:val="24"/>
        </w:rPr>
        <w:t>The Peer Review Team uses this form as a format for the peer review report, answering all questions found below.</w:t>
      </w:r>
    </w:p>
    <w:p w14:paraId="32933204" w14:textId="77777777" w:rsidR="00AF09AD" w:rsidRPr="00AF09AD" w:rsidRDefault="00AF09AD" w:rsidP="00AF09AD">
      <w:pPr>
        <w:pStyle w:val="BlockText"/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left="360" w:right="0"/>
        <w:jc w:val="both"/>
        <w:rPr>
          <w:rFonts w:asciiTheme="minorHAnsi" w:hAnsiTheme="minorHAnsi" w:cstheme="minorHAnsi"/>
          <w:szCs w:val="24"/>
        </w:rPr>
      </w:pPr>
    </w:p>
    <w:p w14:paraId="268810D2" w14:textId="3ACDE960" w:rsidR="00A06934" w:rsidRDefault="00A06934" w:rsidP="00A06934">
      <w:pPr>
        <w:pStyle w:val="BlockText"/>
        <w:numPr>
          <w:ilvl w:val="0"/>
          <w:numId w:val="10"/>
        </w:numPr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right="0"/>
        <w:jc w:val="both"/>
        <w:rPr>
          <w:rFonts w:asciiTheme="minorHAnsi" w:hAnsiTheme="minorHAnsi" w:cstheme="minorHAnsi"/>
          <w:szCs w:val="24"/>
        </w:rPr>
      </w:pPr>
      <w:r w:rsidRPr="00AF09AD">
        <w:rPr>
          <w:rFonts w:asciiTheme="minorHAnsi" w:hAnsiTheme="minorHAnsi" w:cstheme="minorHAnsi"/>
          <w:szCs w:val="24"/>
        </w:rPr>
        <w:t>A draft of this report is to be completed by the team (or the team and the Educator</w:t>
      </w:r>
      <w:r w:rsidR="00AF7057">
        <w:rPr>
          <w:rFonts w:asciiTheme="minorHAnsi" w:hAnsiTheme="minorHAnsi" w:cstheme="minorHAnsi"/>
          <w:szCs w:val="24"/>
        </w:rPr>
        <w:t>,</w:t>
      </w:r>
      <w:r w:rsidRPr="00AF09AD">
        <w:rPr>
          <w:rFonts w:asciiTheme="minorHAnsi" w:hAnsiTheme="minorHAnsi" w:cstheme="minorHAnsi"/>
          <w:szCs w:val="24"/>
        </w:rPr>
        <w:t xml:space="preserve"> at the team’s discretion) at the conclusion of the review and the results shared with the ACPE Certified Educator.</w:t>
      </w:r>
    </w:p>
    <w:p w14:paraId="60432A80" w14:textId="1E466C2F" w:rsidR="00AF09AD" w:rsidRPr="00AF09AD" w:rsidRDefault="00AF09AD" w:rsidP="00AF09AD">
      <w:pPr>
        <w:pStyle w:val="ListParagraph"/>
        <w:rPr>
          <w:rFonts w:cstheme="minorHAnsi"/>
          <w:szCs w:val="24"/>
        </w:rPr>
      </w:pPr>
    </w:p>
    <w:p w14:paraId="4CFA1E75" w14:textId="1C46E7E0" w:rsidR="00A06934" w:rsidRDefault="00A06934" w:rsidP="00A06934">
      <w:pPr>
        <w:pStyle w:val="BlockText"/>
        <w:numPr>
          <w:ilvl w:val="0"/>
          <w:numId w:val="10"/>
        </w:numPr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right="0"/>
        <w:jc w:val="both"/>
        <w:rPr>
          <w:rFonts w:asciiTheme="minorHAnsi" w:hAnsiTheme="minorHAnsi" w:cstheme="minorHAnsi"/>
          <w:szCs w:val="24"/>
        </w:rPr>
      </w:pPr>
      <w:r w:rsidRPr="00AF09AD">
        <w:rPr>
          <w:rFonts w:asciiTheme="minorHAnsi" w:hAnsiTheme="minorHAnsi" w:cstheme="minorHAnsi"/>
          <w:szCs w:val="24"/>
        </w:rPr>
        <w:t>The Recorder is responsible to provide the ACPE Certified Educator a final typed/printed/signed form within two weeks of the review.</w:t>
      </w:r>
    </w:p>
    <w:p w14:paraId="673A3BD6" w14:textId="2714FA63" w:rsidR="00AF09AD" w:rsidRPr="00AF09AD" w:rsidRDefault="00AF09AD" w:rsidP="00AF09AD">
      <w:pPr>
        <w:pStyle w:val="ListParagraph"/>
        <w:rPr>
          <w:rFonts w:cstheme="minorHAnsi"/>
          <w:szCs w:val="24"/>
        </w:rPr>
      </w:pPr>
    </w:p>
    <w:p w14:paraId="326F4400" w14:textId="7C426E54" w:rsidR="00A06934" w:rsidRPr="00AF7057" w:rsidRDefault="00A06934" w:rsidP="00AF7057">
      <w:pPr>
        <w:pStyle w:val="BlockText"/>
        <w:numPr>
          <w:ilvl w:val="0"/>
          <w:numId w:val="10"/>
        </w:numPr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left" w:pos="3510"/>
        </w:tabs>
        <w:ind w:right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F7057">
        <w:rPr>
          <w:rFonts w:asciiTheme="minorHAnsi" w:hAnsiTheme="minorHAnsi" w:cstheme="minorHAnsi"/>
          <w:color w:val="000000" w:themeColor="text1"/>
          <w:szCs w:val="24"/>
        </w:rPr>
        <w:t xml:space="preserve">Upon receiving this report, the ACPE Certified Educator has two weeks in which </w:t>
      </w:r>
      <w:r w:rsidR="00DE0CC5" w:rsidRPr="00AF7057">
        <w:rPr>
          <w:rFonts w:ascii="Calibri" w:eastAsia="Calibri" w:hAnsi="Calibri"/>
          <w:bCs/>
          <w:color w:val="000000" w:themeColor="text1"/>
          <w:spacing w:val="-1"/>
          <w:szCs w:val="24"/>
        </w:rPr>
        <w:t xml:space="preserve">to attach a response, </w:t>
      </w:r>
      <w:r w:rsidRPr="00AF7057">
        <w:rPr>
          <w:rFonts w:asciiTheme="minorHAnsi" w:hAnsiTheme="minorHAnsi" w:cstheme="minorHAnsi"/>
          <w:color w:val="000000" w:themeColor="text1"/>
          <w:szCs w:val="24"/>
        </w:rPr>
        <w:t xml:space="preserve">after which the </w:t>
      </w:r>
      <w:r w:rsidR="00DE0CC5" w:rsidRPr="00AF7057">
        <w:rPr>
          <w:rFonts w:asciiTheme="minorHAnsi" w:hAnsiTheme="minorHAnsi" w:cstheme="minorHAnsi"/>
          <w:color w:val="000000" w:themeColor="text1"/>
          <w:szCs w:val="24"/>
        </w:rPr>
        <w:t>Certified Educator</w:t>
      </w:r>
      <w:r w:rsidRPr="00AF7057">
        <w:rPr>
          <w:rFonts w:asciiTheme="minorHAnsi" w:hAnsiTheme="minorHAnsi" w:cstheme="minorHAnsi"/>
          <w:color w:val="000000" w:themeColor="text1"/>
          <w:szCs w:val="24"/>
        </w:rPr>
        <w:t xml:space="preserve"> forwards the report to the </w:t>
      </w:r>
      <w:r w:rsidR="00CB599F" w:rsidRPr="00AF7057">
        <w:rPr>
          <w:rFonts w:asciiTheme="minorHAnsi" w:hAnsiTheme="minorHAnsi" w:cstheme="minorHAnsi"/>
          <w:color w:val="000000" w:themeColor="text1"/>
          <w:szCs w:val="24"/>
        </w:rPr>
        <w:t xml:space="preserve">ACPE </w:t>
      </w:r>
      <w:r w:rsidR="00AF7057" w:rsidRPr="00AF7057">
        <w:rPr>
          <w:rFonts w:asciiTheme="minorHAnsi" w:hAnsiTheme="minorHAnsi" w:cstheme="minorHAnsi"/>
          <w:color w:val="000000" w:themeColor="text1"/>
          <w:szCs w:val="24"/>
        </w:rPr>
        <w:t>DCPM</w:t>
      </w:r>
      <w:r w:rsidRPr="00AF705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750233E" w14:textId="2FC90535" w:rsidR="00AF09AD" w:rsidRPr="00AF09AD" w:rsidRDefault="00AF09AD" w:rsidP="00AF09AD">
      <w:pPr>
        <w:pStyle w:val="ListParagraph"/>
        <w:rPr>
          <w:rFonts w:cstheme="minorHAnsi"/>
          <w:szCs w:val="24"/>
        </w:rPr>
      </w:pPr>
    </w:p>
    <w:p w14:paraId="0B2AB2FE" w14:textId="77D93DD0" w:rsidR="00AF09AD" w:rsidRDefault="00A06934" w:rsidP="00AF7057">
      <w:pPr>
        <w:pStyle w:val="BlockText"/>
        <w:numPr>
          <w:ilvl w:val="0"/>
          <w:numId w:val="10"/>
        </w:numPr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right="0"/>
        <w:jc w:val="both"/>
        <w:rPr>
          <w:rFonts w:asciiTheme="minorHAnsi" w:hAnsiTheme="minorHAnsi" w:cstheme="minorHAnsi"/>
          <w:szCs w:val="24"/>
        </w:rPr>
      </w:pPr>
      <w:r w:rsidRPr="00AF09AD">
        <w:rPr>
          <w:rFonts w:asciiTheme="minorHAnsi" w:hAnsiTheme="minorHAnsi" w:cstheme="minorHAnsi"/>
          <w:szCs w:val="24"/>
        </w:rPr>
        <w:t xml:space="preserve">The Certified Educator is to upload the final Peer Review Report to </w:t>
      </w:r>
      <w:r w:rsidR="00AF7057">
        <w:rPr>
          <w:rFonts w:asciiTheme="minorHAnsi" w:hAnsiTheme="minorHAnsi" w:cstheme="minorHAnsi"/>
          <w:szCs w:val="24"/>
        </w:rPr>
        <w:t>their</w:t>
      </w:r>
      <w:r w:rsidRPr="00AF09AD">
        <w:rPr>
          <w:rFonts w:asciiTheme="minorHAnsi" w:hAnsiTheme="minorHAnsi" w:cstheme="minorHAnsi"/>
          <w:szCs w:val="24"/>
        </w:rPr>
        <w:t xml:space="preserve"> </w:t>
      </w:r>
      <w:r w:rsidRPr="00CB599F">
        <w:rPr>
          <w:rFonts w:asciiTheme="minorHAnsi" w:hAnsiTheme="minorHAnsi" w:cstheme="minorHAnsi"/>
          <w:szCs w:val="24"/>
        </w:rPr>
        <w:t xml:space="preserve">Portfolio and forward a completed Peer Review Reflection </w:t>
      </w:r>
      <w:r w:rsidRPr="00AF7057">
        <w:rPr>
          <w:rFonts w:asciiTheme="minorHAnsi" w:hAnsiTheme="minorHAnsi" w:cstheme="minorHAnsi"/>
          <w:color w:val="000000" w:themeColor="text1"/>
          <w:szCs w:val="24"/>
        </w:rPr>
        <w:t xml:space="preserve">form to the </w:t>
      </w:r>
      <w:r w:rsidR="002E04B3" w:rsidRPr="00AF7057">
        <w:rPr>
          <w:rFonts w:asciiTheme="minorHAnsi" w:hAnsiTheme="minorHAnsi" w:cstheme="minorHAnsi"/>
          <w:color w:val="000000" w:themeColor="text1"/>
          <w:szCs w:val="24"/>
        </w:rPr>
        <w:t xml:space="preserve">ACPE </w:t>
      </w:r>
      <w:r w:rsidR="00AF7057" w:rsidRPr="00AF7057">
        <w:rPr>
          <w:rFonts w:asciiTheme="minorHAnsi" w:hAnsiTheme="minorHAnsi" w:cstheme="minorHAnsi"/>
          <w:color w:val="000000" w:themeColor="text1"/>
          <w:szCs w:val="24"/>
        </w:rPr>
        <w:t>DCPM</w:t>
      </w:r>
      <w:r w:rsidRPr="00CB599F">
        <w:rPr>
          <w:rFonts w:asciiTheme="minorHAnsi" w:hAnsiTheme="minorHAnsi" w:cstheme="minorHAnsi"/>
          <w:color w:val="FF0000"/>
          <w:szCs w:val="24"/>
        </w:rPr>
        <w:t>.</w:t>
      </w:r>
      <w:r w:rsidRPr="00AF09AD">
        <w:rPr>
          <w:rFonts w:asciiTheme="minorHAnsi" w:hAnsiTheme="minorHAnsi" w:cstheme="minorHAnsi"/>
          <w:szCs w:val="24"/>
        </w:rPr>
        <w:t xml:space="preserve">  (The Peer Review is not considered completed until that form is received.) </w:t>
      </w:r>
    </w:p>
    <w:p w14:paraId="0A31E70F" w14:textId="0DE89B39" w:rsidR="00AF09AD" w:rsidRPr="00AF09AD" w:rsidRDefault="00AF09AD" w:rsidP="00AF09AD">
      <w:pPr>
        <w:pStyle w:val="BlockText"/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left="0" w:right="0"/>
        <w:jc w:val="both"/>
        <w:rPr>
          <w:rFonts w:asciiTheme="minorHAnsi" w:hAnsiTheme="minorHAnsi" w:cstheme="minorHAnsi"/>
          <w:szCs w:val="24"/>
        </w:rPr>
      </w:pPr>
    </w:p>
    <w:p w14:paraId="5ACEDE48" w14:textId="77777777" w:rsidR="00A06934" w:rsidRPr="00AF09AD" w:rsidRDefault="00A06934" w:rsidP="00A06934">
      <w:pPr>
        <w:pStyle w:val="BlockText"/>
        <w:numPr>
          <w:ilvl w:val="0"/>
          <w:numId w:val="10"/>
        </w:numPr>
        <w:tabs>
          <w:tab w:val="clear" w:pos="0"/>
          <w:tab w:val="clear" w:pos="360"/>
          <w:tab w:val="clear" w:pos="1440"/>
          <w:tab w:val="clear" w:pos="1530"/>
          <w:tab w:val="clear" w:pos="220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right="0"/>
        <w:jc w:val="both"/>
        <w:rPr>
          <w:rFonts w:asciiTheme="minorHAnsi" w:hAnsiTheme="minorHAnsi" w:cstheme="minorHAnsi"/>
          <w:szCs w:val="24"/>
        </w:rPr>
      </w:pPr>
      <w:r w:rsidRPr="00AF09AD">
        <w:rPr>
          <w:rFonts w:asciiTheme="minorHAnsi" w:hAnsiTheme="minorHAnsi" w:cstheme="minorHAnsi"/>
          <w:szCs w:val="24"/>
        </w:rPr>
        <w:t>All Peer Review materials used in the review are to be returned to the ACPE Certified Educator by Team members (exception noted in Peer Review Procedure).</w:t>
      </w:r>
    </w:p>
    <w:p w14:paraId="1CD5EC49" w14:textId="77777777" w:rsidR="005F2492" w:rsidRDefault="005F2492" w:rsidP="00C8045B">
      <w:pPr>
        <w:widowControl/>
        <w:overflowPunct w:val="0"/>
        <w:autoSpaceDE w:val="0"/>
        <w:autoSpaceDN w:val="0"/>
        <w:adjustRightInd w:val="0"/>
        <w:spacing w:line="276" w:lineRule="auto"/>
        <w:ind w:right="-360"/>
        <w:textAlignment w:val="baseline"/>
        <w:rPr>
          <w:rFonts w:cstheme="minorHAnsi"/>
          <w:b/>
          <w:color w:val="000000" w:themeColor="text1"/>
          <w:sz w:val="24"/>
          <w:szCs w:val="24"/>
        </w:rPr>
      </w:pPr>
    </w:p>
    <w:p w14:paraId="1E5B3239" w14:textId="77777777" w:rsidR="005F2492" w:rsidRDefault="005F249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510C6336" w14:textId="054C0ED7" w:rsidR="00C8045B" w:rsidRDefault="00944229" w:rsidP="00C8045B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Calibri"/>
        </w:rPr>
      </w:pPr>
      <w:r>
        <w:rPr>
          <w:rFonts w:cs="Calibri"/>
        </w:rPr>
        <w:pict w14:anchorId="000196C4">
          <v:rect id="_x0000_i1027" style="width:540pt;height:2pt" o:hralign="center" o:hrstd="t" o:hrnoshade="t" o:hr="t" fillcolor="#ffc000" stroked="f"/>
        </w:pict>
      </w:r>
    </w:p>
    <w:p w14:paraId="51E1FCDC" w14:textId="3840AD8B" w:rsidR="00C8045B" w:rsidRDefault="00C8045B" w:rsidP="00C8045B">
      <w:pPr>
        <w:pStyle w:val="Heading1"/>
        <w:jc w:val="center"/>
      </w:pPr>
      <w:bookmarkStart w:id="10" w:name="_Toc514932689"/>
      <w:r>
        <w:t>Peer Review Report</w:t>
      </w:r>
      <w:r w:rsidR="008B1FE9">
        <w:t>, Part 1</w:t>
      </w:r>
      <w:bookmarkEnd w:id="10"/>
    </w:p>
    <w:p w14:paraId="18F63F9A" w14:textId="77777777" w:rsidR="00C8045B" w:rsidRDefault="00C8045B" w:rsidP="00C8045B">
      <w:pPr>
        <w:pStyle w:val="Heading1"/>
        <w:jc w:val="center"/>
        <w:rPr>
          <w:rFonts w:cstheme="minorHAnsi"/>
          <w:color w:val="000000" w:themeColor="text1"/>
        </w:rPr>
      </w:pPr>
    </w:p>
    <w:p w14:paraId="59C96015" w14:textId="754C30FD" w:rsidR="00A06934" w:rsidRPr="00C8045B" w:rsidRDefault="00A06934" w:rsidP="00C8045B">
      <w:pPr>
        <w:pStyle w:val="ListParagraph"/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 w:right="-360" w:hanging="360"/>
        <w:textAlignment w:val="baseline"/>
        <w:rPr>
          <w:rFonts w:cstheme="minorHAnsi"/>
          <w:b/>
          <w:color w:val="000000" w:themeColor="text1"/>
        </w:rPr>
      </w:pPr>
      <w:r w:rsidRPr="00C8045B">
        <w:rPr>
          <w:rFonts w:cstheme="minorHAnsi"/>
          <w:b/>
          <w:color w:val="000000" w:themeColor="text1"/>
        </w:rPr>
        <w:t>ACPE Certified Educator’s Name:</w:t>
      </w:r>
      <w:r w:rsidR="00D95FEB" w:rsidRPr="00C8045B">
        <w:rPr>
          <w:rFonts w:cstheme="minorHAnsi"/>
          <w:b/>
          <w:color w:val="000000" w:themeColor="text1"/>
        </w:rPr>
        <w:t xml:space="preserve"> _______________</w:t>
      </w:r>
      <w:r w:rsidR="00D45F39">
        <w:rPr>
          <w:rFonts w:cstheme="minorHAnsi"/>
          <w:b/>
          <w:color w:val="000000" w:themeColor="text1"/>
        </w:rPr>
        <w:t>______________________________</w:t>
      </w:r>
      <w:r w:rsidR="00D95FEB" w:rsidRPr="00C8045B">
        <w:rPr>
          <w:rFonts w:cstheme="minorHAnsi"/>
          <w:b/>
          <w:color w:val="000000" w:themeColor="text1"/>
        </w:rPr>
        <w:t xml:space="preserve">______________________ </w:t>
      </w:r>
    </w:p>
    <w:p w14:paraId="1D03B667" w14:textId="32A774FE" w:rsidR="00A06934" w:rsidRDefault="00A06934" w:rsidP="00EC7A56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 w:right="-90" w:hanging="360"/>
        <w:textAlignment w:val="baseline"/>
        <w:rPr>
          <w:rFonts w:cstheme="minorHAnsi"/>
          <w:b/>
          <w:color w:val="000000" w:themeColor="text1"/>
        </w:rPr>
      </w:pPr>
      <w:r w:rsidRPr="005F2492">
        <w:rPr>
          <w:rFonts w:cstheme="minorHAnsi"/>
          <w:b/>
          <w:color w:val="000000" w:themeColor="text1"/>
        </w:rPr>
        <w:t>Location and Date of Review:</w:t>
      </w:r>
      <w:r w:rsidR="00D95FEB" w:rsidRPr="005F2492">
        <w:rPr>
          <w:rFonts w:cstheme="minorHAnsi"/>
          <w:b/>
          <w:color w:val="000000" w:themeColor="text1"/>
        </w:rPr>
        <w:t xml:space="preserve"> _______________________</w:t>
      </w:r>
      <w:r w:rsidR="00D45F39">
        <w:rPr>
          <w:rFonts w:cstheme="minorHAnsi"/>
          <w:b/>
          <w:color w:val="000000" w:themeColor="text1"/>
        </w:rPr>
        <w:t>_______________________________</w:t>
      </w:r>
      <w:r w:rsidR="00802426">
        <w:rPr>
          <w:rFonts w:cstheme="minorHAnsi"/>
          <w:b/>
          <w:color w:val="000000" w:themeColor="text1"/>
        </w:rPr>
        <w:t>________________</w:t>
      </w:r>
    </w:p>
    <w:p w14:paraId="45177ADF" w14:textId="77777777" w:rsidR="00D45F39" w:rsidRPr="00D45F39" w:rsidRDefault="00D8655F" w:rsidP="00D95FE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 w:right="-360" w:hanging="360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Materials submitted on time?  </w:t>
      </w:r>
      <w:r w:rsidR="00D45F39">
        <w:rPr>
          <w:rFonts w:cstheme="minorHAnsi"/>
          <w:bCs/>
          <w:color w:val="000000" w:themeColor="text1"/>
        </w:rPr>
        <w:t>___ YES  _</w:t>
      </w:r>
      <w:r>
        <w:rPr>
          <w:rFonts w:cstheme="minorHAnsi"/>
          <w:bCs/>
          <w:color w:val="000000" w:themeColor="text1"/>
        </w:rPr>
        <w:t>_</w:t>
      </w:r>
      <w:r w:rsidRPr="00D8655F">
        <w:rPr>
          <w:rFonts w:cstheme="minorHAnsi"/>
          <w:bCs/>
          <w:color w:val="000000" w:themeColor="text1"/>
        </w:rPr>
        <w:t>_NO</w:t>
      </w:r>
      <w:r w:rsidR="00D45F39">
        <w:rPr>
          <w:rFonts w:cstheme="minorHAnsi"/>
          <w:bCs/>
          <w:color w:val="000000" w:themeColor="text1"/>
        </w:rPr>
        <w:t xml:space="preserve">      </w:t>
      </w:r>
    </w:p>
    <w:p w14:paraId="120421C1" w14:textId="533D02F3" w:rsidR="00D8655F" w:rsidRPr="00D45F39" w:rsidRDefault="00D45F39" w:rsidP="00D95FE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 w:right="-360" w:hanging="360"/>
        <w:textAlignment w:val="baseline"/>
        <w:rPr>
          <w:rFonts w:cstheme="minorHAnsi"/>
          <w:b/>
          <w:color w:val="000000" w:themeColor="text1"/>
        </w:rPr>
      </w:pPr>
      <w:r w:rsidRPr="00D45F39">
        <w:rPr>
          <w:rFonts w:cstheme="minorHAnsi"/>
          <w:b/>
          <w:color w:val="000000" w:themeColor="text1"/>
        </w:rPr>
        <w:t>Currently supervising a Certified Educator Candidate</w:t>
      </w:r>
      <w:r>
        <w:rPr>
          <w:rFonts w:cstheme="minorHAnsi"/>
          <w:bCs/>
          <w:color w:val="000000" w:themeColor="text1"/>
        </w:rPr>
        <w:t xml:space="preserve"> ___ YES  __</w:t>
      </w:r>
      <w:r w:rsidRPr="00D8655F">
        <w:rPr>
          <w:rFonts w:cstheme="minorHAnsi"/>
          <w:bCs/>
          <w:color w:val="000000" w:themeColor="text1"/>
        </w:rPr>
        <w:t>_NO</w:t>
      </w:r>
    </w:p>
    <w:p w14:paraId="66A70C5A" w14:textId="2198B176" w:rsidR="00D45F39" w:rsidRPr="00D45F39" w:rsidRDefault="00D45F39" w:rsidP="00D45F39">
      <w:pPr>
        <w:ind w:left="360" w:right="630"/>
        <w:rPr>
          <w:rFonts w:cstheme="minorHAnsi"/>
          <w:i/>
          <w:iCs/>
          <w:color w:val="000000" w:themeColor="text1"/>
          <w:sz w:val="20"/>
          <w:szCs w:val="20"/>
        </w:rPr>
      </w:pPr>
      <w:r w:rsidRPr="00D45F39">
        <w:rPr>
          <w:rFonts w:cstheme="minorHAnsi"/>
          <w:i/>
          <w:iCs/>
          <w:color w:val="000000" w:themeColor="text1"/>
          <w:sz w:val="20"/>
          <w:szCs w:val="20"/>
        </w:rPr>
        <w:t xml:space="preserve">If yes, note with an asterisk (*) before the name(s) of ACPE Certified Educator(s) on the Peer Review Team who currently supervise an ACPE Certified Educator Candidate. </w:t>
      </w:r>
    </w:p>
    <w:p w14:paraId="6FB373C4" w14:textId="77777777" w:rsidR="00D45F39" w:rsidRPr="005F2492" w:rsidRDefault="00A06934" w:rsidP="00D45F39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 w:right="-360" w:hanging="360"/>
        <w:textAlignment w:val="baseline"/>
        <w:rPr>
          <w:rFonts w:cstheme="minorHAnsi"/>
          <w:b/>
          <w:color w:val="000000" w:themeColor="text1"/>
        </w:rPr>
      </w:pPr>
      <w:r w:rsidRPr="005F2492">
        <w:rPr>
          <w:rFonts w:cstheme="minorHAnsi"/>
          <w:b/>
          <w:color w:val="000000" w:themeColor="text1"/>
        </w:rPr>
        <w:t xml:space="preserve">Peer Review Team Members: </w:t>
      </w:r>
    </w:p>
    <w:tbl>
      <w:tblPr>
        <w:tblStyle w:val="TableGrid"/>
        <w:tblpPr w:leftFromText="187" w:rightFromText="187" w:vertAnchor="text" w:tblpX="198" w:tblpY="1"/>
        <w:tblW w:w="10710" w:type="dxa"/>
        <w:tblLook w:val="04A0" w:firstRow="1" w:lastRow="0" w:firstColumn="1" w:lastColumn="0" w:noHBand="0" w:noVBand="1"/>
      </w:tblPr>
      <w:tblGrid>
        <w:gridCol w:w="3318"/>
        <w:gridCol w:w="3720"/>
        <w:gridCol w:w="3672"/>
      </w:tblGrid>
      <w:tr w:rsidR="00D45F39" w14:paraId="52BE674D" w14:textId="77777777" w:rsidTr="00D45F39">
        <w:trPr>
          <w:trHeight w:val="288"/>
        </w:trPr>
        <w:tc>
          <w:tcPr>
            <w:tcW w:w="3318" w:type="dxa"/>
            <w:shd w:val="clear" w:color="auto" w:fill="FFC000"/>
          </w:tcPr>
          <w:p w14:paraId="526D0C8E" w14:textId="77777777" w:rsidR="00D45F39" w:rsidRDefault="00D45F39" w:rsidP="00D45F3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20" w:type="dxa"/>
            <w:shd w:val="clear" w:color="auto" w:fill="FFC000"/>
          </w:tcPr>
          <w:p w14:paraId="3C878239" w14:textId="77777777" w:rsidR="00D45F39" w:rsidRDefault="00D45F39" w:rsidP="00D45F39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 Discipline </w:t>
            </w:r>
          </w:p>
          <w:p w14:paraId="359B87FE" w14:textId="77777777" w:rsidR="00D45F39" w:rsidRPr="007A0F3B" w:rsidRDefault="00D45F39" w:rsidP="00D45F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A0F3B">
              <w:rPr>
                <w:bCs/>
                <w:i/>
                <w:iCs/>
                <w:sz w:val="20"/>
                <w:szCs w:val="20"/>
              </w:rPr>
              <w:t>(ACPE Certified Educator, National Faculty, BCC (include group), etc.</w:t>
            </w:r>
          </w:p>
        </w:tc>
        <w:tc>
          <w:tcPr>
            <w:tcW w:w="3672" w:type="dxa"/>
            <w:shd w:val="clear" w:color="auto" w:fill="FFC000"/>
          </w:tcPr>
          <w:p w14:paraId="2ABCF976" w14:textId="77777777" w:rsidR="00D45F39" w:rsidRDefault="00D45F39" w:rsidP="00D45F39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 xml:space="preserve">Relationship to You </w:t>
            </w:r>
          </w:p>
          <w:p w14:paraId="2EBAE3B5" w14:textId="77777777" w:rsidR="00D45F39" w:rsidRPr="007A0F3B" w:rsidRDefault="00D45F39" w:rsidP="00D45F39">
            <w:pPr>
              <w:ind w:right="36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A0F3B">
              <w:rPr>
                <w:bCs/>
                <w:i/>
                <w:iCs/>
                <w:sz w:val="20"/>
                <w:szCs w:val="20"/>
              </w:rPr>
              <w:t>(Peer, Colleague, Acquaintance)</w:t>
            </w:r>
          </w:p>
        </w:tc>
      </w:tr>
      <w:tr w:rsidR="00D45F39" w14:paraId="3635F0FC" w14:textId="77777777" w:rsidTr="00D45F39">
        <w:trPr>
          <w:trHeight w:val="288"/>
        </w:trPr>
        <w:tc>
          <w:tcPr>
            <w:tcW w:w="3318" w:type="dxa"/>
          </w:tcPr>
          <w:p w14:paraId="6D8DD8ED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720" w:type="dxa"/>
          </w:tcPr>
          <w:p w14:paraId="75C7E1C6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672" w:type="dxa"/>
          </w:tcPr>
          <w:p w14:paraId="102D5581" w14:textId="77777777" w:rsidR="00D45F39" w:rsidRPr="007A0F3B" w:rsidRDefault="00D45F39" w:rsidP="00D45F39">
            <w:pPr>
              <w:ind w:right="360"/>
              <w:rPr>
                <w:bCs/>
              </w:rPr>
            </w:pPr>
          </w:p>
        </w:tc>
      </w:tr>
      <w:tr w:rsidR="00D45F39" w14:paraId="35AF9F83" w14:textId="77777777" w:rsidTr="00D45F39">
        <w:trPr>
          <w:trHeight w:val="288"/>
        </w:trPr>
        <w:tc>
          <w:tcPr>
            <w:tcW w:w="3318" w:type="dxa"/>
          </w:tcPr>
          <w:p w14:paraId="4E6AB316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720" w:type="dxa"/>
          </w:tcPr>
          <w:p w14:paraId="6E652E07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672" w:type="dxa"/>
          </w:tcPr>
          <w:p w14:paraId="3AA3B6FB" w14:textId="77777777" w:rsidR="00D45F39" w:rsidRPr="007A0F3B" w:rsidRDefault="00D45F39" w:rsidP="00D45F39">
            <w:pPr>
              <w:ind w:right="360"/>
              <w:rPr>
                <w:bCs/>
              </w:rPr>
            </w:pPr>
          </w:p>
        </w:tc>
      </w:tr>
      <w:tr w:rsidR="00D45F39" w14:paraId="6D582A41" w14:textId="77777777" w:rsidTr="00D45F39">
        <w:trPr>
          <w:trHeight w:val="288"/>
        </w:trPr>
        <w:tc>
          <w:tcPr>
            <w:tcW w:w="3318" w:type="dxa"/>
          </w:tcPr>
          <w:p w14:paraId="2D8746BF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720" w:type="dxa"/>
          </w:tcPr>
          <w:p w14:paraId="39B1E547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672" w:type="dxa"/>
          </w:tcPr>
          <w:p w14:paraId="78B5B11A" w14:textId="77777777" w:rsidR="00D45F39" w:rsidRPr="007A0F3B" w:rsidRDefault="00D45F39" w:rsidP="00D45F39">
            <w:pPr>
              <w:ind w:right="360"/>
              <w:rPr>
                <w:bCs/>
              </w:rPr>
            </w:pPr>
          </w:p>
        </w:tc>
      </w:tr>
      <w:tr w:rsidR="00D45F39" w14:paraId="24AAF2FD" w14:textId="77777777" w:rsidTr="00D45F39">
        <w:trPr>
          <w:trHeight w:val="288"/>
        </w:trPr>
        <w:tc>
          <w:tcPr>
            <w:tcW w:w="3318" w:type="dxa"/>
          </w:tcPr>
          <w:p w14:paraId="6A59EA89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720" w:type="dxa"/>
          </w:tcPr>
          <w:p w14:paraId="16876B67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672" w:type="dxa"/>
          </w:tcPr>
          <w:p w14:paraId="64301BE4" w14:textId="77777777" w:rsidR="00D45F39" w:rsidRPr="007A0F3B" w:rsidRDefault="00D45F39" w:rsidP="00D45F39">
            <w:pPr>
              <w:ind w:right="360"/>
              <w:rPr>
                <w:bCs/>
              </w:rPr>
            </w:pPr>
          </w:p>
        </w:tc>
      </w:tr>
      <w:tr w:rsidR="00D45F39" w14:paraId="7074928A" w14:textId="77777777" w:rsidTr="00D45F39">
        <w:trPr>
          <w:trHeight w:val="288"/>
        </w:trPr>
        <w:tc>
          <w:tcPr>
            <w:tcW w:w="3318" w:type="dxa"/>
          </w:tcPr>
          <w:p w14:paraId="4D38A2BC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720" w:type="dxa"/>
          </w:tcPr>
          <w:p w14:paraId="10C7E370" w14:textId="77777777" w:rsidR="00D45F39" w:rsidRPr="007A0F3B" w:rsidRDefault="00D45F39" w:rsidP="00D45F39">
            <w:pPr>
              <w:rPr>
                <w:bCs/>
              </w:rPr>
            </w:pPr>
          </w:p>
        </w:tc>
        <w:tc>
          <w:tcPr>
            <w:tcW w:w="3672" w:type="dxa"/>
          </w:tcPr>
          <w:p w14:paraId="5F6CEAB2" w14:textId="77777777" w:rsidR="00D45F39" w:rsidRPr="007A0F3B" w:rsidRDefault="00D45F39" w:rsidP="00D45F39">
            <w:pPr>
              <w:ind w:right="360"/>
              <w:rPr>
                <w:bCs/>
              </w:rPr>
            </w:pPr>
          </w:p>
        </w:tc>
      </w:tr>
    </w:tbl>
    <w:p w14:paraId="2EC27613" w14:textId="77777777" w:rsidR="006F74D2" w:rsidRPr="006F74D2" w:rsidRDefault="006F74D2" w:rsidP="006F74D2">
      <w:pPr>
        <w:ind w:left="360" w:right="-360"/>
        <w:rPr>
          <w:rFonts w:cstheme="minorHAnsi"/>
          <w:i/>
          <w:iCs/>
          <w:color w:val="000000" w:themeColor="text1"/>
        </w:rPr>
      </w:pPr>
    </w:p>
    <w:p w14:paraId="494123C3" w14:textId="1DB012F1" w:rsidR="00A06934" w:rsidRPr="005F2492" w:rsidRDefault="00AF09AD" w:rsidP="004742B3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ind w:left="360" w:right="-360" w:hanging="360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Materials Provided</w:t>
      </w:r>
      <w:r w:rsidR="00A06934" w:rsidRPr="005F2492">
        <w:rPr>
          <w:rFonts w:cstheme="minorHAnsi"/>
          <w:b/>
          <w:color w:val="000000" w:themeColor="text1"/>
        </w:rPr>
        <w:t xml:space="preserve"> </w:t>
      </w:r>
    </w:p>
    <w:p w14:paraId="71776F1B" w14:textId="77777777" w:rsidR="00AF09AD" w:rsidRDefault="00AF09AD" w:rsidP="004742B3">
      <w:pPr>
        <w:pStyle w:val="PlainText"/>
        <w:numPr>
          <w:ilvl w:val="0"/>
          <w:numId w:val="13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Peer Review Face Sheet</w:t>
      </w:r>
    </w:p>
    <w:p w14:paraId="1034D571" w14:textId="3EEBE746" w:rsidR="00A06934" w:rsidRPr="004742B3" w:rsidRDefault="00A06934" w:rsidP="004742B3">
      <w:pPr>
        <w:pStyle w:val="PlainText"/>
        <w:numPr>
          <w:ilvl w:val="0"/>
          <w:numId w:val="13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4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Cover Sheet </w:t>
      </w:r>
      <w:r w:rsidR="004742B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4742B3">
        <w:rPr>
          <w:rFonts w:asciiTheme="minorHAnsi" w:hAnsiTheme="minorHAnsi" w:cstheme="minorHAnsi"/>
          <w:i/>
          <w:iCs/>
          <w:color w:val="000000" w:themeColor="text1"/>
        </w:rPr>
        <w:t>Check-off confirmation only required if in compliance si</w:t>
      </w:r>
      <w:r w:rsidR="00D95FEB" w:rsidRPr="004742B3">
        <w:rPr>
          <w:rFonts w:asciiTheme="minorHAnsi" w:hAnsiTheme="minorHAnsi" w:cstheme="minorHAnsi"/>
          <w:i/>
          <w:iCs/>
          <w:color w:val="000000" w:themeColor="text1"/>
        </w:rPr>
        <w:t xml:space="preserve">nce last peer review.  If not, </w:t>
      </w:r>
      <w:r w:rsidRPr="004742B3">
        <w:rPr>
          <w:rFonts w:asciiTheme="minorHAnsi" w:hAnsiTheme="minorHAnsi" w:cstheme="minorHAnsi"/>
          <w:i/>
          <w:iCs/>
          <w:color w:val="000000" w:themeColor="text1"/>
        </w:rPr>
        <w:t>deviations are to be addressed in</w:t>
      </w:r>
      <w:r w:rsidR="00AF09AD" w:rsidRPr="004742B3">
        <w:rPr>
          <w:rFonts w:asciiTheme="minorHAnsi" w:hAnsiTheme="minorHAnsi" w:cstheme="minorHAnsi"/>
          <w:i/>
          <w:iCs/>
          <w:color w:val="000000" w:themeColor="text1"/>
        </w:rPr>
        <w:t xml:space="preserve"> the submitted written material</w:t>
      </w:r>
      <w:r w:rsidR="004742B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).</w:t>
      </w:r>
    </w:p>
    <w:p w14:paraId="2903765D" w14:textId="33FB7D3D" w:rsidR="00AF09AD" w:rsidRPr="00AF09AD" w:rsidRDefault="00C02862" w:rsidP="004742B3">
      <w:pPr>
        <w:pStyle w:val="PlainText"/>
        <w:ind w:left="360" w:hanging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  <w:lang w:bidi="he-IL"/>
        </w:rPr>
        <mc:AlternateContent>
          <mc:Choice Requires="wps">
            <w:drawing>
              <wp:inline distT="0" distB="0" distL="0" distR="0" wp14:anchorId="02D6E904" wp14:editId="5D197071">
                <wp:extent cx="6776720" cy="271780"/>
                <wp:effectExtent l="0" t="0" r="17780" b="10160"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CEEF" w14:textId="4B1D0493" w:rsidR="00791927" w:rsidRPr="00AF09AD" w:rsidRDefault="00791927" w:rsidP="00D86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09AD">
                              <w:rPr>
                                <w:b/>
                                <w:bCs/>
                              </w:rPr>
                              <w:t xml:space="preserve">Review Team </w:t>
                            </w:r>
                            <w:r>
                              <w:rPr>
                                <w:b/>
                                <w:bCs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6E904" id="Text Box 52" o:spid="_x0000_s1028" type="#_x0000_t202" style="width:533.6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">
                <v:textbox style="mso-fit-shape-to-text:t">
                  <w:txbxContent>
                    <w:p w14:paraId="2BE2CEEF" w14:textId="4B1D0493" w:rsidR="00791927" w:rsidRPr="00AF09AD" w:rsidRDefault="00791927" w:rsidP="00D8655F">
                      <w:pPr>
                        <w:rPr>
                          <w:b/>
                          <w:bCs/>
                        </w:rPr>
                      </w:pPr>
                      <w:r w:rsidRPr="00AF09AD">
                        <w:rPr>
                          <w:b/>
                          <w:bCs/>
                        </w:rPr>
                        <w:t xml:space="preserve">Review Team </w:t>
                      </w:r>
                      <w:r>
                        <w:rPr>
                          <w:b/>
                          <w:bCs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767E14" w14:textId="77777777" w:rsidR="00AF09AD" w:rsidRDefault="00AF09AD" w:rsidP="004742B3">
      <w:pPr>
        <w:pStyle w:val="PlainText"/>
        <w:ind w:left="360" w:hanging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8992BE" w14:textId="38D1C273" w:rsidR="00D8655F" w:rsidRPr="00D8655F" w:rsidRDefault="00A06934" w:rsidP="004742B3">
      <w:pPr>
        <w:pStyle w:val="PlainText"/>
        <w:numPr>
          <w:ilvl w:val="0"/>
          <w:numId w:val="18"/>
        </w:numPr>
        <w:ind w:left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24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Written </w:t>
      </w:r>
      <w:r w:rsidR="00AF09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Materials</w:t>
      </w:r>
      <w:r w:rsidR="00D865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8655F" w:rsidRPr="00D8655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(Note any missing documents)</w:t>
      </w:r>
      <w:r w:rsidR="00D865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1BDD4B2" w14:textId="0A3A18F1" w:rsidR="00D8655F" w:rsidRPr="00D8655F" w:rsidRDefault="00C02862" w:rsidP="004742B3">
      <w:pPr>
        <w:pStyle w:val="PlainText"/>
        <w:ind w:left="360" w:hanging="36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  <w:lang w:bidi="he-IL"/>
        </w:rPr>
        <mc:AlternateContent>
          <mc:Choice Requires="wps">
            <w:drawing>
              <wp:inline distT="0" distB="0" distL="0" distR="0" wp14:anchorId="5C1E3BF4" wp14:editId="0F53503E">
                <wp:extent cx="6776720" cy="271780"/>
                <wp:effectExtent l="0" t="3175" r="17780" b="17145"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EEC3" w14:textId="77777777" w:rsidR="00791927" w:rsidRPr="00AF09AD" w:rsidRDefault="00791927" w:rsidP="00D86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09AD">
                              <w:rPr>
                                <w:b/>
                                <w:bCs/>
                              </w:rPr>
                              <w:t xml:space="preserve">Review Team </w:t>
                            </w:r>
                            <w:r>
                              <w:rPr>
                                <w:b/>
                                <w:bCs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E3BF4" id="Text Box 53" o:spid="_x0000_s1029" type="#_x0000_t202" style="width:533.6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">
                <v:textbox style="mso-fit-shape-to-text:t">
                  <w:txbxContent>
                    <w:p w14:paraId="0EEEEEC3" w14:textId="77777777" w:rsidR="00791927" w:rsidRPr="00AF09AD" w:rsidRDefault="00791927" w:rsidP="00D8655F">
                      <w:pPr>
                        <w:rPr>
                          <w:b/>
                          <w:bCs/>
                        </w:rPr>
                      </w:pPr>
                      <w:r w:rsidRPr="00AF09AD">
                        <w:rPr>
                          <w:b/>
                          <w:bCs/>
                        </w:rPr>
                        <w:t xml:space="preserve">Review Team </w:t>
                      </w:r>
                      <w:r>
                        <w:rPr>
                          <w:b/>
                          <w:bCs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DF975" w14:textId="66AB0337" w:rsidR="00A06934" w:rsidRPr="005F2492" w:rsidRDefault="00A06934" w:rsidP="004742B3">
      <w:pPr>
        <w:pStyle w:val="PlainText"/>
        <w:ind w:left="360" w:hanging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E7F863" w14:textId="3E72E4AE" w:rsidR="00A06934" w:rsidRDefault="00A06934" w:rsidP="004742B3">
      <w:pPr>
        <w:pStyle w:val="PlainText"/>
        <w:numPr>
          <w:ilvl w:val="0"/>
          <w:numId w:val="14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4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Video</w:t>
      </w:r>
      <w:r w:rsidR="00094B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/Vignette</w:t>
      </w:r>
      <w:r w:rsidRPr="005F24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4ABDEF" w14:textId="47119A67" w:rsidR="00D8655F" w:rsidRDefault="00C02862" w:rsidP="004742B3">
      <w:pPr>
        <w:pStyle w:val="PlainText"/>
        <w:ind w:left="360" w:hanging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  <w:lang w:bidi="he-IL"/>
        </w:rPr>
        <mc:AlternateContent>
          <mc:Choice Requires="wps">
            <w:drawing>
              <wp:inline distT="0" distB="0" distL="0" distR="0" wp14:anchorId="0515327F" wp14:editId="29413EC3">
                <wp:extent cx="6776720" cy="271780"/>
                <wp:effectExtent l="0" t="5080" r="17780" b="15240"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D941" w14:textId="77777777" w:rsidR="00791927" w:rsidRPr="00AF09AD" w:rsidRDefault="00791927" w:rsidP="00D86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09AD">
                              <w:rPr>
                                <w:b/>
                                <w:bCs/>
                              </w:rPr>
                              <w:t xml:space="preserve">Review Team </w:t>
                            </w:r>
                            <w:r>
                              <w:rPr>
                                <w:b/>
                                <w:bCs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5327F" id="Text Box 54" o:spid="_x0000_s1030" type="#_x0000_t202" style="width:533.6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">
                <v:textbox style="mso-fit-shape-to-text:t">
                  <w:txbxContent>
                    <w:p w14:paraId="193ED941" w14:textId="77777777" w:rsidR="00791927" w:rsidRPr="00AF09AD" w:rsidRDefault="00791927" w:rsidP="00D8655F">
                      <w:pPr>
                        <w:rPr>
                          <w:b/>
                          <w:bCs/>
                        </w:rPr>
                      </w:pPr>
                      <w:r w:rsidRPr="00AF09AD">
                        <w:rPr>
                          <w:b/>
                          <w:bCs/>
                        </w:rPr>
                        <w:t xml:space="preserve">Review Team </w:t>
                      </w:r>
                      <w:r>
                        <w:rPr>
                          <w:b/>
                          <w:bCs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0227E1" w14:textId="77777777" w:rsidR="00D8655F" w:rsidRPr="005F2492" w:rsidRDefault="00D8655F" w:rsidP="004742B3">
      <w:pPr>
        <w:pStyle w:val="PlainText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30C39C" w14:textId="15D9C334" w:rsidR="00A06934" w:rsidRDefault="00D8655F" w:rsidP="004742B3">
      <w:pPr>
        <w:pStyle w:val="PlainText"/>
        <w:numPr>
          <w:ilvl w:val="0"/>
          <w:numId w:val="14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65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Additional Materials: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6934" w:rsidRPr="00D8655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Discretionary additional material that addresses personal or workplace concerns around which the E</w:t>
      </w:r>
      <w:r w:rsidR="00AF09AD" w:rsidRPr="00D8655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ducator would like consultation</w:t>
      </w:r>
    </w:p>
    <w:p w14:paraId="5E22591C" w14:textId="35E85C0C" w:rsidR="00D8655F" w:rsidRPr="005F2492" w:rsidRDefault="00C02862" w:rsidP="004742B3">
      <w:pPr>
        <w:pStyle w:val="PlainText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  <w:lang w:bidi="he-IL"/>
        </w:rPr>
        <mc:AlternateContent>
          <mc:Choice Requires="wps">
            <w:drawing>
              <wp:inline distT="0" distB="0" distL="0" distR="0" wp14:anchorId="31BF204C" wp14:editId="3B3330EA">
                <wp:extent cx="6776720" cy="271780"/>
                <wp:effectExtent l="0" t="0" r="17780" b="1143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D4E9" w14:textId="77777777" w:rsidR="00791927" w:rsidRPr="00AF09AD" w:rsidRDefault="00791927" w:rsidP="00D86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09AD">
                              <w:rPr>
                                <w:b/>
                                <w:bCs/>
                              </w:rPr>
                              <w:t xml:space="preserve">Review Team </w:t>
                            </w:r>
                            <w:r>
                              <w:rPr>
                                <w:b/>
                                <w:bCs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204C" id="Text Box 2" o:spid="_x0000_s1031" type="#_x0000_t202" style="width:533.6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">
                <v:textbox style="mso-fit-shape-to-text:t">
                  <w:txbxContent>
                    <w:p w14:paraId="0C46D4E9" w14:textId="77777777" w:rsidR="00791927" w:rsidRPr="00AF09AD" w:rsidRDefault="00791927" w:rsidP="00D8655F">
                      <w:pPr>
                        <w:rPr>
                          <w:b/>
                          <w:bCs/>
                        </w:rPr>
                      </w:pPr>
                      <w:r w:rsidRPr="00AF09AD">
                        <w:rPr>
                          <w:b/>
                          <w:bCs/>
                        </w:rPr>
                        <w:t xml:space="preserve">Review Team </w:t>
                      </w:r>
                      <w:r>
                        <w:rPr>
                          <w:b/>
                          <w:bCs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6748D" w14:textId="5C6D7F5A" w:rsidR="006F74D2" w:rsidRDefault="006F74D2" w:rsidP="004742B3">
      <w:pPr>
        <w:tabs>
          <w:tab w:val="left" w:pos="720"/>
        </w:tabs>
        <w:ind w:left="360" w:right="-360" w:hanging="360"/>
        <w:rPr>
          <w:rFonts w:cstheme="minorHAnsi"/>
          <w:b/>
          <w:color w:val="000000" w:themeColor="text1"/>
          <w:sz w:val="24"/>
          <w:szCs w:val="24"/>
        </w:rPr>
      </w:pPr>
    </w:p>
    <w:p w14:paraId="6FBB8AC5" w14:textId="651CBD49" w:rsidR="00D45F39" w:rsidRDefault="00D45F39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7E6DF43B" w14:textId="7E0C7146" w:rsidR="00D45F39" w:rsidRDefault="00D45F39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3E627EDE" w14:textId="6469E212" w:rsidR="00BA267D" w:rsidRDefault="00BA267D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4D12C7CC" w14:textId="6E534B7A" w:rsidR="00BA267D" w:rsidRDefault="00BA267D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0C8368F5" w14:textId="19EE74CB" w:rsidR="00BA267D" w:rsidRDefault="00BA267D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6C036264" w14:textId="77777777" w:rsidR="00BA267D" w:rsidRDefault="00BA267D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34416A38" w14:textId="565E79D0" w:rsidR="00D45F39" w:rsidRDefault="00D45F39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01740BA4" w14:textId="47BEE0D7" w:rsidR="00D45F39" w:rsidRDefault="00D45F39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00C46BCE" w14:textId="00EBA0AC" w:rsidR="00D45F39" w:rsidRDefault="00D45F39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1E75843D" w14:textId="05BAE4B2" w:rsidR="00D45F39" w:rsidRDefault="00D45F39" w:rsidP="00C8045B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0CDED252" w14:textId="0C2D3421" w:rsidR="006F74D2" w:rsidRDefault="00944229" w:rsidP="006F74D2">
      <w:pPr>
        <w:tabs>
          <w:tab w:val="left" w:pos="720"/>
        </w:tabs>
        <w:ind w:left="360" w:right="90" w:hanging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="Calibri"/>
        </w:rPr>
        <w:pict w14:anchorId="3558010E">
          <v:rect id="_x0000_i1028" style="width:540pt;height:2pt" o:hralign="center" o:hrstd="t" o:hrnoshade="t" o:hr="t" fillcolor="#ffc000" stroked="f"/>
        </w:pict>
      </w:r>
    </w:p>
    <w:p w14:paraId="7A7A52FA" w14:textId="77777777" w:rsidR="00C33F5B" w:rsidRDefault="00C33F5B" w:rsidP="006F74D2">
      <w:pPr>
        <w:pStyle w:val="Heading1"/>
        <w:jc w:val="center"/>
      </w:pPr>
    </w:p>
    <w:p w14:paraId="295FFB0D" w14:textId="2292F2D3" w:rsidR="006F74D2" w:rsidRDefault="006F74D2" w:rsidP="006F74D2">
      <w:pPr>
        <w:pStyle w:val="Heading1"/>
        <w:jc w:val="center"/>
      </w:pPr>
      <w:bookmarkStart w:id="11" w:name="_Toc514932690"/>
      <w:r>
        <w:t>Peer Review Report</w:t>
      </w:r>
      <w:r w:rsidR="008B1FE9">
        <w:t>, Part 2</w:t>
      </w:r>
      <w:bookmarkEnd w:id="11"/>
    </w:p>
    <w:p w14:paraId="061E44A5" w14:textId="77777777" w:rsidR="006F74D2" w:rsidRDefault="006F74D2" w:rsidP="006F74D2">
      <w:pPr>
        <w:tabs>
          <w:tab w:val="left" w:pos="720"/>
        </w:tabs>
        <w:ind w:right="-360"/>
        <w:rPr>
          <w:rFonts w:cstheme="minorHAnsi"/>
          <w:b/>
          <w:color w:val="000000" w:themeColor="text1"/>
          <w:sz w:val="24"/>
          <w:szCs w:val="24"/>
        </w:rPr>
      </w:pPr>
    </w:p>
    <w:p w14:paraId="56528745" w14:textId="3013E3FE" w:rsidR="00A06934" w:rsidRPr="00A06934" w:rsidRDefault="00A06934" w:rsidP="006F74D2">
      <w:pPr>
        <w:tabs>
          <w:tab w:val="left" w:pos="720"/>
        </w:tabs>
        <w:ind w:right="-360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>Using a narrative form, indicate the process by which the Pe</w:t>
      </w:r>
      <w:r w:rsidR="005F2492">
        <w:rPr>
          <w:rFonts w:cstheme="minorHAnsi"/>
          <w:color w:val="000000" w:themeColor="text1"/>
          <w:sz w:val="24"/>
          <w:szCs w:val="24"/>
        </w:rPr>
        <w:t xml:space="preserve">er </w:t>
      </w:r>
      <w:r w:rsidRPr="00A06934">
        <w:rPr>
          <w:rFonts w:cstheme="minorHAnsi"/>
          <w:color w:val="000000" w:themeColor="text1"/>
          <w:sz w:val="24"/>
          <w:szCs w:val="24"/>
        </w:rPr>
        <w:t>Review Team and the ACPE Certified Educator addressed the following items from the</w:t>
      </w:r>
      <w:r w:rsidR="005F2492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934">
        <w:rPr>
          <w:rFonts w:cstheme="minorHAnsi"/>
          <w:color w:val="000000" w:themeColor="text1"/>
          <w:sz w:val="24"/>
          <w:szCs w:val="24"/>
        </w:rPr>
        <w:t xml:space="preserve">ACPE Standards. </w:t>
      </w:r>
      <w:r w:rsidRPr="00A06934">
        <w:rPr>
          <w:rFonts w:cstheme="minorHAnsi"/>
          <w:i/>
          <w:color w:val="000000" w:themeColor="text1"/>
          <w:sz w:val="24"/>
          <w:szCs w:val="24"/>
        </w:rPr>
        <w:t>Describe issues that were discussed under each item.</w:t>
      </w:r>
    </w:p>
    <w:p w14:paraId="371C3338" w14:textId="77777777" w:rsidR="00A06934" w:rsidRPr="00A06934" w:rsidRDefault="00A06934" w:rsidP="00A06934">
      <w:pPr>
        <w:tabs>
          <w:tab w:val="left" w:pos="720"/>
        </w:tabs>
        <w:ind w:left="540" w:right="-360" w:hanging="270"/>
        <w:rPr>
          <w:rFonts w:cstheme="minorHAnsi"/>
          <w:color w:val="000000" w:themeColor="text1"/>
          <w:sz w:val="24"/>
          <w:szCs w:val="24"/>
        </w:rPr>
      </w:pPr>
    </w:p>
    <w:p w14:paraId="7E2D1668" w14:textId="77777777" w:rsidR="006F74D2" w:rsidRDefault="00A06934" w:rsidP="005F2492">
      <w:pPr>
        <w:widowControl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-360" w:hanging="27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 xml:space="preserve">Adherence to ACPE Code of Ethics:  </w:t>
      </w:r>
    </w:p>
    <w:p w14:paraId="38DC5B03" w14:textId="5DE5F60E" w:rsidR="00A06934" w:rsidRPr="005F2492" w:rsidRDefault="00A06934" w:rsidP="006F74D2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-36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 xml:space="preserve">   </w:t>
      </w:r>
    </w:p>
    <w:p w14:paraId="1F1E268D" w14:textId="652E8BB7" w:rsidR="00A06934" w:rsidRDefault="00A06934" w:rsidP="005F2492">
      <w:pPr>
        <w:widowControl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-360" w:hanging="27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>Spiritual and Educational growth:</w:t>
      </w:r>
    </w:p>
    <w:p w14:paraId="45B2DB0C" w14:textId="27FE8F75" w:rsidR="006F74D2" w:rsidRPr="005F2492" w:rsidRDefault="006F74D2" w:rsidP="006F74D2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right="-36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B0A4C02" w14:textId="683975B6" w:rsidR="00A06934" w:rsidRDefault="00A06934" w:rsidP="005F2492">
      <w:pPr>
        <w:widowControl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-360" w:hanging="27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>Supervisory Practice:</w:t>
      </w:r>
    </w:p>
    <w:p w14:paraId="7F65B27C" w14:textId="12677EB2" w:rsidR="006F74D2" w:rsidRPr="005F2492" w:rsidRDefault="006F74D2" w:rsidP="006F74D2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right="-36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54D1094" w14:textId="314D47F9" w:rsidR="00A06934" w:rsidRDefault="00A06934" w:rsidP="005F2492">
      <w:pPr>
        <w:widowControl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-360" w:hanging="27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>Response to recommendations for previous consultation, peer reviews or committee appearances:</w:t>
      </w:r>
    </w:p>
    <w:p w14:paraId="7CCEF0A6" w14:textId="77777777" w:rsidR="006F74D2" w:rsidRPr="005F2492" w:rsidRDefault="006F74D2" w:rsidP="006F74D2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-36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BF37C0A" w14:textId="1AF7F0E8" w:rsidR="00A06934" w:rsidRDefault="00A06934" w:rsidP="005F2492">
      <w:pPr>
        <w:widowControl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-360" w:hanging="27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>Participation in ACPE in leadership capacities and in Communities of Practice</w:t>
      </w:r>
      <w:r w:rsidR="006F74D2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34E1B133" w14:textId="66FF6CBD" w:rsidR="006F74D2" w:rsidRPr="005F2492" w:rsidRDefault="006F74D2" w:rsidP="006F74D2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right="-36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E3E4EF2" w14:textId="2850672A" w:rsidR="006F74D2" w:rsidRPr="00C8045B" w:rsidRDefault="00A06934" w:rsidP="00C8045B">
      <w:pPr>
        <w:widowControl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-360" w:hanging="27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 xml:space="preserve">Suggestions for the </w:t>
      </w:r>
      <w:r w:rsidR="005F2492">
        <w:rPr>
          <w:rFonts w:cstheme="minorHAnsi"/>
          <w:color w:val="000000" w:themeColor="text1"/>
          <w:sz w:val="24"/>
          <w:szCs w:val="24"/>
        </w:rPr>
        <w:t>ACPE Certified Educator</w:t>
      </w:r>
    </w:p>
    <w:p w14:paraId="25FF7FBA" w14:textId="77777777" w:rsidR="006F74D2" w:rsidRPr="00A06934" w:rsidRDefault="006F74D2" w:rsidP="006F74D2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right="-36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30E08D06" w14:textId="77777777" w:rsidR="00A06934" w:rsidRPr="00C33F5B" w:rsidRDefault="00A06934" w:rsidP="00A06934">
      <w:pPr>
        <w:widowControl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-360" w:hanging="270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  <w:r w:rsidRPr="00C33F5B">
        <w:rPr>
          <w:rFonts w:cstheme="minorHAnsi"/>
          <w:b/>
          <w:bCs/>
          <w:color w:val="000000" w:themeColor="text1"/>
          <w:sz w:val="24"/>
          <w:szCs w:val="24"/>
        </w:rPr>
        <w:t>Summary:</w:t>
      </w:r>
    </w:p>
    <w:p w14:paraId="318EDF9F" w14:textId="77777777" w:rsidR="00A06934" w:rsidRPr="00A06934" w:rsidRDefault="00A06934" w:rsidP="00A06934">
      <w:pPr>
        <w:tabs>
          <w:tab w:val="left" w:pos="720"/>
        </w:tabs>
        <w:ind w:left="540" w:right="-360" w:hanging="270"/>
        <w:rPr>
          <w:rFonts w:cstheme="minorHAnsi"/>
          <w:color w:val="000000" w:themeColor="text1"/>
          <w:sz w:val="24"/>
          <w:szCs w:val="24"/>
        </w:rPr>
      </w:pPr>
    </w:p>
    <w:p w14:paraId="7A605884" w14:textId="35A3D744" w:rsidR="005F2492" w:rsidRDefault="00A06934" w:rsidP="00C33F5B">
      <w:pPr>
        <w:pStyle w:val="ListParagraph"/>
        <w:widowControl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ind w:right="1620" w:hanging="270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 xml:space="preserve">The Review was deemed satisfactory, all submitted material was returned to the reviewed ACPE Certified Educator and the Educator was provided a signed copy of this report within two weeks of the completion of the Review   </w:t>
      </w:r>
    </w:p>
    <w:p w14:paraId="51259254" w14:textId="63555DBF" w:rsidR="00A06934" w:rsidRPr="00A06934" w:rsidRDefault="00A06934" w:rsidP="00C33F5B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left="1350" w:right="1620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96B89DE" w14:textId="77777777" w:rsidR="00A06934" w:rsidRPr="00A06934" w:rsidRDefault="00A06934" w:rsidP="00C33F5B">
      <w:pPr>
        <w:tabs>
          <w:tab w:val="left" w:pos="720"/>
        </w:tabs>
        <w:ind w:left="1350" w:right="1620" w:hanging="270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ab/>
      </w:r>
      <w:r w:rsidRPr="00A06934">
        <w:rPr>
          <w:rFonts w:cstheme="minorHAnsi"/>
          <w:color w:val="000000" w:themeColor="text1"/>
          <w:sz w:val="24"/>
          <w:szCs w:val="24"/>
        </w:rPr>
        <w:tab/>
        <w:t>OR</w:t>
      </w:r>
    </w:p>
    <w:p w14:paraId="1D94CBF6" w14:textId="77777777" w:rsidR="00A06934" w:rsidRPr="00A06934" w:rsidRDefault="00A06934" w:rsidP="00C33F5B">
      <w:pPr>
        <w:tabs>
          <w:tab w:val="left" w:pos="720"/>
        </w:tabs>
        <w:ind w:left="1350" w:right="1620" w:hanging="270"/>
        <w:rPr>
          <w:rFonts w:cstheme="minorHAnsi"/>
          <w:color w:val="000000" w:themeColor="text1"/>
          <w:sz w:val="24"/>
          <w:szCs w:val="24"/>
        </w:rPr>
      </w:pPr>
    </w:p>
    <w:p w14:paraId="70616CB0" w14:textId="7EEC8EB3" w:rsidR="00A06934" w:rsidRPr="00A06934" w:rsidRDefault="00A06934" w:rsidP="00C33F5B">
      <w:pPr>
        <w:pStyle w:val="ListParagraph"/>
        <w:widowControl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ind w:right="1620" w:hanging="27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 xml:space="preserve">There were significant concerns that required </w:t>
      </w:r>
      <w:r w:rsidR="00BA267D">
        <w:rPr>
          <w:rFonts w:cstheme="minorHAnsi"/>
          <w:color w:val="000000" w:themeColor="text1"/>
          <w:sz w:val="24"/>
          <w:szCs w:val="24"/>
        </w:rPr>
        <w:t>a referral to the appropriate ACPE Commission.</w:t>
      </w:r>
    </w:p>
    <w:p w14:paraId="64939159" w14:textId="77777777" w:rsidR="00A06934" w:rsidRPr="00A06934" w:rsidRDefault="00A06934" w:rsidP="00BA267D">
      <w:pPr>
        <w:tabs>
          <w:tab w:val="left" w:pos="720"/>
        </w:tabs>
        <w:ind w:left="540" w:right="360" w:hanging="270"/>
        <w:rPr>
          <w:rFonts w:cstheme="minorHAnsi"/>
          <w:color w:val="000000" w:themeColor="text1"/>
          <w:sz w:val="24"/>
          <w:szCs w:val="24"/>
        </w:rPr>
      </w:pPr>
    </w:p>
    <w:p w14:paraId="0C3BF574" w14:textId="078F12C6" w:rsidR="00A06934" w:rsidRPr="00A06934" w:rsidRDefault="00A06934" w:rsidP="00BA267D">
      <w:pPr>
        <w:ind w:left="540" w:right="360" w:firstLine="810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br/>
      </w:r>
      <w:r w:rsidR="005F2492">
        <w:rPr>
          <w:rFonts w:cstheme="minorHAnsi"/>
          <w:color w:val="000000" w:themeColor="text1"/>
          <w:sz w:val="24"/>
          <w:szCs w:val="24"/>
        </w:rPr>
        <w:t>______________________________________________          ________________________</w:t>
      </w:r>
    </w:p>
    <w:p w14:paraId="734408C0" w14:textId="2BF08E98" w:rsidR="00A06934" w:rsidRPr="005F2492" w:rsidRDefault="00A06934" w:rsidP="00BA267D">
      <w:pPr>
        <w:ind w:left="720" w:right="-360" w:firstLine="81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F2492">
        <w:rPr>
          <w:rFonts w:cstheme="minorHAnsi"/>
          <w:bCs/>
          <w:i/>
          <w:iCs/>
          <w:color w:val="000000" w:themeColor="text1"/>
          <w:sz w:val="24"/>
          <w:szCs w:val="24"/>
        </w:rPr>
        <w:t>Signature of Recorder</w:t>
      </w:r>
      <w:r w:rsidR="00BA267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BA267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BA267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BA267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BA267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F24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Date Signed</w:t>
      </w:r>
    </w:p>
    <w:p w14:paraId="1410B500" w14:textId="77777777" w:rsidR="00A06934" w:rsidRPr="00A06934" w:rsidRDefault="00A06934" w:rsidP="006F74D2">
      <w:pPr>
        <w:tabs>
          <w:tab w:val="left" w:pos="720"/>
        </w:tabs>
        <w:ind w:left="1080" w:right="-360" w:firstLine="810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br/>
      </w:r>
    </w:p>
    <w:p w14:paraId="343DF496" w14:textId="77777777" w:rsidR="006F74D2" w:rsidRDefault="006F74D2" w:rsidP="005F2492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-36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1133EDE" w14:textId="77777777" w:rsidR="006F74D2" w:rsidRDefault="006F74D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1DF492A" w14:textId="07DC41AF" w:rsidR="006F74D2" w:rsidRDefault="00944229" w:rsidP="006F74D2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right="9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="Calibri"/>
        </w:rPr>
        <w:pict w14:anchorId="522245CA">
          <v:rect id="_x0000_i1029" style="width:540pt;height:2pt" o:hralign="center" o:hrstd="t" o:hrnoshade="t" o:hr="t" fillcolor="#ffc000" stroked="f"/>
        </w:pict>
      </w:r>
    </w:p>
    <w:p w14:paraId="12EE7D65" w14:textId="77777777" w:rsidR="006F74D2" w:rsidRDefault="006F74D2" w:rsidP="005F2492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-36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1587CE3" w14:textId="221B789A" w:rsidR="005F2492" w:rsidRDefault="006F74D2" w:rsidP="006F74D2">
      <w:pPr>
        <w:pStyle w:val="Heading1"/>
        <w:jc w:val="center"/>
      </w:pPr>
      <w:bookmarkStart w:id="12" w:name="_Toc514932691"/>
      <w:r>
        <w:t>Certified Educator’s Acknowledgment Page</w:t>
      </w:r>
      <w:bookmarkEnd w:id="12"/>
    </w:p>
    <w:p w14:paraId="0015F22F" w14:textId="43B0606E" w:rsidR="005F2492" w:rsidRDefault="005F2492" w:rsidP="005F2492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-36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0702829" w14:textId="77777777" w:rsidR="006F74D2" w:rsidRDefault="006F74D2" w:rsidP="005F2492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-36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FFC6F3B" w14:textId="2733819C" w:rsidR="00A06934" w:rsidRPr="00A06934" w:rsidRDefault="00A06934" w:rsidP="00C975F0">
      <w:pPr>
        <w:pStyle w:val="ListParagraph"/>
        <w:widowControl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ind w:left="540" w:right="630" w:hanging="27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06934">
        <w:rPr>
          <w:rFonts w:cstheme="minorHAnsi"/>
          <w:color w:val="000000" w:themeColor="text1"/>
          <w:sz w:val="24"/>
          <w:szCs w:val="24"/>
        </w:rPr>
        <w:t>I received a signed copy of this report within two weeks of the Review</w:t>
      </w:r>
      <w:r w:rsidR="006F74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A06934">
        <w:rPr>
          <w:rFonts w:cstheme="minorHAnsi"/>
          <w:color w:val="000000" w:themeColor="text1"/>
          <w:sz w:val="24"/>
          <w:szCs w:val="24"/>
        </w:rPr>
        <w:t>Date _______________</w:t>
      </w:r>
      <w:r w:rsidRPr="00A06934">
        <w:rPr>
          <w:rFonts w:cstheme="minorHAnsi"/>
          <w:color w:val="000000" w:themeColor="text1"/>
          <w:sz w:val="24"/>
          <w:szCs w:val="24"/>
        </w:rPr>
        <w:br/>
      </w:r>
    </w:p>
    <w:p w14:paraId="28BFB3DB" w14:textId="77777777" w:rsidR="00BA267D" w:rsidRPr="00DB48BA" w:rsidRDefault="00A06934" w:rsidP="00C975F0">
      <w:pPr>
        <w:pStyle w:val="ListParagraph"/>
        <w:widowControl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240"/>
        <w:ind w:left="540" w:right="630" w:hanging="27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B48BA">
        <w:rPr>
          <w:rFonts w:cstheme="minorHAnsi"/>
          <w:color w:val="000000" w:themeColor="text1"/>
          <w:sz w:val="24"/>
          <w:szCs w:val="24"/>
        </w:rPr>
        <w:t xml:space="preserve">I did not have any concerns with the report </w:t>
      </w:r>
    </w:p>
    <w:p w14:paraId="22FDA73D" w14:textId="730B7750" w:rsidR="00BA267D" w:rsidRPr="00DB48BA" w:rsidRDefault="00C33F5B" w:rsidP="00C975F0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630"/>
        <w:contextualSpacing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  <w:r w:rsidRPr="00DB48BA">
        <w:rPr>
          <w:rFonts w:cstheme="minorHAnsi"/>
          <w:b/>
          <w:bCs/>
          <w:color w:val="000000" w:themeColor="text1"/>
          <w:sz w:val="24"/>
          <w:szCs w:val="24"/>
        </w:rPr>
        <w:t xml:space="preserve">        </w:t>
      </w:r>
      <w:r w:rsidR="00BA267D" w:rsidRPr="00DB48BA">
        <w:rPr>
          <w:rFonts w:cstheme="minorHAnsi"/>
          <w:b/>
          <w:bCs/>
          <w:color w:val="000000" w:themeColor="text1"/>
          <w:sz w:val="24"/>
          <w:szCs w:val="24"/>
        </w:rPr>
        <w:t>OR</w:t>
      </w:r>
      <w:r w:rsidR="00A06934" w:rsidRPr="00DB48B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3981F4D" w14:textId="4BA56417" w:rsidR="00BA267D" w:rsidRPr="00DB48BA" w:rsidRDefault="00BA267D" w:rsidP="00C975F0">
      <w:pPr>
        <w:pStyle w:val="ListParagraph"/>
        <w:widowControl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before="240"/>
        <w:ind w:left="540" w:right="630" w:hanging="27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B48BA">
        <w:rPr>
          <w:rFonts w:cstheme="minorHAnsi"/>
          <w:color w:val="000000" w:themeColor="text1"/>
          <w:sz w:val="24"/>
          <w:szCs w:val="24"/>
        </w:rPr>
        <w:t>I responded</w:t>
      </w:r>
      <w:r w:rsidR="00A06934" w:rsidRPr="00DB48BA">
        <w:rPr>
          <w:rFonts w:cstheme="minorHAnsi"/>
          <w:color w:val="000000" w:themeColor="text1"/>
          <w:sz w:val="24"/>
          <w:szCs w:val="24"/>
        </w:rPr>
        <w:t xml:space="preserve"> within the two week allotted time frame and </w:t>
      </w:r>
    </w:p>
    <w:p w14:paraId="59F9F97A" w14:textId="77777777" w:rsidR="00BA267D" w:rsidRPr="00DB48BA" w:rsidRDefault="00BA267D" w:rsidP="00C975F0">
      <w:pPr>
        <w:pStyle w:val="ListParagraph"/>
        <w:widowControl/>
        <w:tabs>
          <w:tab w:val="left" w:pos="720"/>
        </w:tabs>
        <w:overflowPunct w:val="0"/>
        <w:autoSpaceDE w:val="0"/>
        <w:autoSpaceDN w:val="0"/>
        <w:adjustRightInd w:val="0"/>
        <w:ind w:left="540" w:right="63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CC51B7D" w14:textId="77777777" w:rsidR="00BA267D" w:rsidRPr="00DB48BA" w:rsidRDefault="00A06934" w:rsidP="00C975F0">
      <w:pPr>
        <w:pStyle w:val="ListParagraph"/>
        <w:widowControl/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ind w:right="63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B48BA">
        <w:rPr>
          <w:rFonts w:cstheme="minorHAnsi"/>
          <w:color w:val="000000" w:themeColor="text1"/>
          <w:sz w:val="24"/>
          <w:szCs w:val="24"/>
        </w:rPr>
        <w:t xml:space="preserve">the concerns were addressed </w:t>
      </w:r>
    </w:p>
    <w:p w14:paraId="6330F18E" w14:textId="20388B9B" w:rsidR="00BA267D" w:rsidRPr="00DB48BA" w:rsidRDefault="00C975F0" w:rsidP="00C975F0">
      <w:pPr>
        <w:pStyle w:val="ListParagraph"/>
        <w:widowControl/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ind w:right="63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B48BA"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503309600" behindDoc="0" locked="0" layoutInCell="1" allowOverlap="1" wp14:anchorId="4C41BEA4" wp14:editId="39FECB7A">
                <wp:simplePos x="0" y="0"/>
                <wp:positionH relativeFrom="column">
                  <wp:posOffset>167640</wp:posOffset>
                </wp:positionH>
                <wp:positionV relativeFrom="paragraph">
                  <wp:posOffset>373380</wp:posOffset>
                </wp:positionV>
                <wp:extent cx="6179820" cy="1404620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AFE9" w14:textId="6113D510" w:rsidR="00BA267D" w:rsidRPr="00EC7A56" w:rsidRDefault="00BA267D" w:rsidP="00EC7A56">
                            <w:pPr>
                              <w:widowControl/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90" w:right="270"/>
                              <w:contextualSpacing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48B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Certified Educator’s Comment:</w:t>
                            </w:r>
                            <w:r w:rsidRPr="00C33F5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1BEA4" id="_x0000_s1032" type="#_x0000_t202" style="position:absolute;left:0;text-align:left;margin-left:13.2pt;margin-top:29.4pt;width:486.6pt;height:110.6pt;z-index:503309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">
                <v:textbox style="mso-fit-shape-to-text:t">
                  <w:txbxContent>
                    <w:p w14:paraId="7910AFE9" w14:textId="6113D510" w:rsidR="00BA267D" w:rsidRPr="00EC7A56" w:rsidRDefault="00BA267D" w:rsidP="00EC7A56">
                      <w:pPr>
                        <w:widowControl/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-90" w:right="270"/>
                        <w:contextualSpacing/>
                        <w:textAlignment w:val="baseline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B48B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Certified Educator’s Comment:</w:t>
                      </w:r>
                      <w:r w:rsidRPr="00C33F5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67D" w:rsidRPr="00DB48BA">
        <w:rPr>
          <w:rFonts w:cstheme="minorHAnsi"/>
          <w:color w:val="000000" w:themeColor="text1"/>
          <w:sz w:val="24"/>
          <w:szCs w:val="24"/>
        </w:rPr>
        <w:t>my concerns have not been addressed to my satisfaction</w:t>
      </w:r>
      <w:r w:rsidR="00C33F5B" w:rsidRPr="00DB48BA">
        <w:rPr>
          <w:rFonts w:cstheme="minorHAnsi"/>
          <w:color w:val="000000" w:themeColor="text1"/>
          <w:sz w:val="24"/>
          <w:szCs w:val="24"/>
        </w:rPr>
        <w:t xml:space="preserve"> </w:t>
      </w:r>
      <w:r w:rsidR="00C33F5B" w:rsidRPr="00DB48BA">
        <w:rPr>
          <w:rFonts w:cstheme="minorHAnsi"/>
          <w:i/>
          <w:iCs/>
          <w:color w:val="000000" w:themeColor="text1"/>
          <w:sz w:val="18"/>
          <w:szCs w:val="18"/>
        </w:rPr>
        <w:t>(please provide comment)</w:t>
      </w:r>
    </w:p>
    <w:p w14:paraId="6081A1CA" w14:textId="631CAE5E" w:rsidR="004C1CF5" w:rsidRDefault="004C1CF5" w:rsidP="00C975F0">
      <w:pPr>
        <w:pStyle w:val="ListParagraph"/>
        <w:widowControl/>
        <w:overflowPunct w:val="0"/>
        <w:autoSpaceDE w:val="0"/>
        <w:autoSpaceDN w:val="0"/>
        <w:adjustRightInd w:val="0"/>
        <w:ind w:left="540" w:right="630"/>
        <w:contextualSpacing/>
        <w:textAlignment w:val="baseline"/>
        <w:rPr>
          <w:rFonts w:cstheme="minorHAnsi"/>
          <w:color w:val="FF0000"/>
          <w:sz w:val="24"/>
          <w:szCs w:val="24"/>
        </w:rPr>
      </w:pPr>
    </w:p>
    <w:p w14:paraId="36CF1E51" w14:textId="2C82C720" w:rsidR="00A06934" w:rsidRPr="004C1CF5" w:rsidRDefault="00A06934" w:rsidP="00C975F0">
      <w:pPr>
        <w:pStyle w:val="ListParagraph"/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ind w:left="540" w:right="630" w:hanging="27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4C1CF5">
        <w:rPr>
          <w:rFonts w:cstheme="minorHAnsi"/>
          <w:color w:val="000000" w:themeColor="text1"/>
          <w:sz w:val="24"/>
          <w:szCs w:val="24"/>
        </w:rPr>
        <w:t xml:space="preserve">I uploaded this report and the submitted material to my personal ACPE portfolio and submitted a copy of the report (only) to my assigned </w:t>
      </w:r>
      <w:r w:rsidR="002E04B3" w:rsidRPr="004C1CF5">
        <w:rPr>
          <w:rFonts w:cstheme="minorHAnsi"/>
          <w:color w:val="000000" w:themeColor="text1"/>
          <w:sz w:val="24"/>
          <w:szCs w:val="24"/>
        </w:rPr>
        <w:t xml:space="preserve">ACPE </w:t>
      </w:r>
      <w:r w:rsidR="004C1CF5" w:rsidRPr="004C1CF5">
        <w:rPr>
          <w:rFonts w:cstheme="minorHAnsi"/>
          <w:color w:val="000000" w:themeColor="text1"/>
          <w:sz w:val="24"/>
          <w:szCs w:val="24"/>
        </w:rPr>
        <w:t>DCPM</w:t>
      </w:r>
      <w:r w:rsidR="006F74D2" w:rsidRPr="004C1CF5">
        <w:rPr>
          <w:rFonts w:cstheme="minorHAnsi"/>
          <w:color w:val="000000" w:themeColor="text1"/>
          <w:sz w:val="24"/>
          <w:szCs w:val="24"/>
        </w:rPr>
        <w:t xml:space="preserve">.  </w:t>
      </w:r>
      <w:r w:rsidRPr="004C1CF5">
        <w:rPr>
          <w:rFonts w:cstheme="minorHAnsi"/>
          <w:color w:val="000000" w:themeColor="text1"/>
          <w:sz w:val="24"/>
          <w:szCs w:val="24"/>
        </w:rPr>
        <w:t>Date ______________</w:t>
      </w:r>
      <w:r w:rsidRPr="004C1CF5">
        <w:rPr>
          <w:rFonts w:cstheme="minorHAnsi"/>
          <w:color w:val="000000" w:themeColor="text1"/>
          <w:sz w:val="24"/>
          <w:szCs w:val="24"/>
        </w:rPr>
        <w:br/>
      </w:r>
    </w:p>
    <w:p w14:paraId="42CAE3DD" w14:textId="38265611" w:rsidR="00A06934" w:rsidRPr="004C1CF5" w:rsidRDefault="00A06934" w:rsidP="00C975F0">
      <w:pPr>
        <w:pStyle w:val="ListParagraph"/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ind w:left="540" w:right="630" w:hanging="270"/>
        <w:contextualSpacing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4C1CF5">
        <w:rPr>
          <w:rFonts w:cstheme="minorHAnsi"/>
          <w:color w:val="000000" w:themeColor="text1"/>
          <w:sz w:val="24"/>
          <w:szCs w:val="24"/>
        </w:rPr>
        <w:t xml:space="preserve">I completed the Certified Educator Reflection about the Review and submitted it to </w:t>
      </w:r>
      <w:r w:rsidR="002E04B3" w:rsidRPr="004C1CF5">
        <w:rPr>
          <w:rFonts w:cstheme="minorHAnsi"/>
          <w:color w:val="000000" w:themeColor="text1"/>
          <w:sz w:val="24"/>
          <w:szCs w:val="24"/>
        </w:rPr>
        <w:t xml:space="preserve">my assigned ACPE </w:t>
      </w:r>
      <w:r w:rsidR="004C1CF5" w:rsidRPr="004C1CF5">
        <w:rPr>
          <w:rFonts w:cstheme="minorHAnsi"/>
          <w:color w:val="000000" w:themeColor="text1"/>
          <w:sz w:val="24"/>
          <w:szCs w:val="24"/>
        </w:rPr>
        <w:t>DCPM</w:t>
      </w:r>
      <w:r w:rsidR="006F74D2" w:rsidRPr="004C1CF5">
        <w:rPr>
          <w:rFonts w:cstheme="minorHAnsi"/>
          <w:color w:val="000000" w:themeColor="text1"/>
          <w:sz w:val="24"/>
          <w:szCs w:val="24"/>
        </w:rPr>
        <w:t>.</w:t>
      </w:r>
      <w:r w:rsidRPr="004C1CF5">
        <w:rPr>
          <w:rFonts w:cstheme="minorHAnsi"/>
          <w:color w:val="000000" w:themeColor="text1"/>
          <w:sz w:val="24"/>
          <w:szCs w:val="24"/>
        </w:rPr>
        <w:t xml:space="preserve">      Date __________</w:t>
      </w:r>
      <w:r w:rsidRPr="004C1CF5">
        <w:rPr>
          <w:rFonts w:cstheme="minorHAnsi"/>
          <w:color w:val="000000" w:themeColor="text1"/>
          <w:sz w:val="24"/>
          <w:szCs w:val="24"/>
        </w:rPr>
        <w:br/>
      </w:r>
    </w:p>
    <w:p w14:paraId="7C947856" w14:textId="77777777" w:rsidR="00A06934" w:rsidRPr="00A06934" w:rsidRDefault="00A06934" w:rsidP="006F74D2">
      <w:pPr>
        <w:ind w:left="540" w:right="270" w:hanging="270"/>
        <w:rPr>
          <w:rFonts w:cstheme="minorHAnsi"/>
          <w:color w:val="000000" w:themeColor="text1"/>
          <w:sz w:val="24"/>
          <w:szCs w:val="24"/>
        </w:rPr>
      </w:pPr>
    </w:p>
    <w:p w14:paraId="0AF025FF" w14:textId="77777777" w:rsidR="006F74D2" w:rsidRDefault="006F74D2" w:rsidP="006F74D2">
      <w:pPr>
        <w:ind w:left="540" w:right="270" w:hanging="270"/>
        <w:rPr>
          <w:rFonts w:cstheme="minorHAnsi"/>
          <w:b/>
          <w:color w:val="000000" w:themeColor="text1"/>
          <w:sz w:val="24"/>
          <w:szCs w:val="24"/>
        </w:rPr>
      </w:pPr>
    </w:p>
    <w:p w14:paraId="2CE776F4" w14:textId="20D4F702" w:rsidR="006F74D2" w:rsidRDefault="006F74D2" w:rsidP="00C33F5B">
      <w:pPr>
        <w:ind w:left="1170" w:right="270" w:hanging="27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________________________________________________       _______________________</w:t>
      </w:r>
    </w:p>
    <w:p w14:paraId="411F4DA0" w14:textId="7A759FC1" w:rsidR="00A06934" w:rsidRPr="006F74D2" w:rsidRDefault="006F74D2" w:rsidP="00C33F5B">
      <w:pPr>
        <w:ind w:left="2070" w:right="270" w:hanging="27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F74D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Signature of Educator</w:t>
      </w:r>
      <w:r w:rsidR="00A06934" w:rsidRPr="006F74D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C33F5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C33F5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C33F5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A06934" w:rsidRPr="006F74D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Date Signed</w:t>
      </w:r>
    </w:p>
    <w:p w14:paraId="48FC45D0" w14:textId="77777777" w:rsidR="00A06934" w:rsidRPr="00A06934" w:rsidRDefault="00A06934">
      <w:pPr>
        <w:rPr>
          <w:rFonts w:eastAsia="Calibri" w:cstheme="minorHAnsi"/>
          <w:sz w:val="24"/>
          <w:szCs w:val="24"/>
        </w:rPr>
      </w:pPr>
      <w:r w:rsidRPr="00A06934">
        <w:rPr>
          <w:rFonts w:eastAsia="Calibri" w:cstheme="minorHAnsi"/>
          <w:sz w:val="24"/>
          <w:szCs w:val="24"/>
        </w:rPr>
        <w:br w:type="page"/>
      </w:r>
    </w:p>
    <w:p w14:paraId="6C5BFEA9" w14:textId="580167E9" w:rsidR="007A618E" w:rsidRDefault="00944229" w:rsidP="00680CE7">
      <w:pPr>
        <w:tabs>
          <w:tab w:val="left" w:pos="9610"/>
        </w:tabs>
        <w:spacing w:line="480" w:lineRule="auto"/>
        <w:ind w:left="-90" w:righ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6D2F033">
          <v:rect id="_x0000_i1030" style="width:537pt;height:2pt" o:hralign="center" o:hrstd="t" o:hrnoshade="t" o:hr="t" fillcolor="#ffc000" stroked="f"/>
        </w:pict>
      </w:r>
    </w:p>
    <w:p w14:paraId="757250C9" w14:textId="77777777" w:rsidR="007A618E" w:rsidRPr="00FB33DA" w:rsidRDefault="007A618E" w:rsidP="00FB33DA">
      <w:pPr>
        <w:pStyle w:val="Heading1"/>
        <w:jc w:val="center"/>
      </w:pPr>
      <w:bookmarkStart w:id="13" w:name="_Toc514932692"/>
      <w:r w:rsidRPr="00FB33DA">
        <w:t>Certified Educator Response to the Peer Review (Content &amp; Process)</w:t>
      </w:r>
      <w:bookmarkEnd w:id="13"/>
    </w:p>
    <w:p w14:paraId="3D923524" w14:textId="77777777" w:rsidR="007A618E" w:rsidRPr="008B7626" w:rsidRDefault="007A618E" w:rsidP="007A618E">
      <w:pPr>
        <w:ind w:right="-360"/>
        <w:rPr>
          <w:bCs/>
          <w:szCs w:val="24"/>
          <w:u w:val="single"/>
        </w:rPr>
      </w:pPr>
    </w:p>
    <w:p w14:paraId="2D0D8550" w14:textId="77777777" w:rsidR="007A618E" w:rsidRPr="008B7626" w:rsidRDefault="007A618E" w:rsidP="007A618E">
      <w:pPr>
        <w:ind w:right="-360"/>
        <w:rPr>
          <w:bCs/>
          <w:szCs w:val="24"/>
          <w:u w:val="single"/>
        </w:rPr>
      </w:pPr>
    </w:p>
    <w:p w14:paraId="7AC022BA" w14:textId="42126A14" w:rsidR="007A618E" w:rsidRPr="00680CE7" w:rsidRDefault="007A618E" w:rsidP="00B638B1">
      <w:pPr>
        <w:ind w:right="90"/>
        <w:rPr>
          <w:bCs/>
          <w:sz w:val="24"/>
          <w:szCs w:val="24"/>
        </w:rPr>
      </w:pPr>
      <w:r w:rsidRPr="00680CE7">
        <w:rPr>
          <w:bCs/>
          <w:sz w:val="24"/>
          <w:szCs w:val="24"/>
        </w:rPr>
        <w:t xml:space="preserve">After the reviewed Certified Educator receives the written report Peer Review Report and BEFORE forwarding it to the </w:t>
      </w:r>
      <w:r w:rsidR="00B638B1" w:rsidRPr="00680CE7">
        <w:rPr>
          <w:bCs/>
          <w:sz w:val="24"/>
          <w:szCs w:val="24"/>
        </w:rPr>
        <w:t>ACPE DCPM</w:t>
      </w:r>
      <w:r w:rsidRPr="00680CE7">
        <w:rPr>
          <w:bCs/>
          <w:sz w:val="24"/>
          <w:szCs w:val="24"/>
        </w:rPr>
        <w:t xml:space="preserve">, the Certified Educator is asked to respond to the following items.  </w:t>
      </w:r>
      <w:r w:rsidRPr="00680CE7">
        <w:rPr>
          <w:bCs/>
          <w:sz w:val="24"/>
          <w:szCs w:val="24"/>
        </w:rPr>
        <w:br/>
      </w:r>
    </w:p>
    <w:p w14:paraId="38014384" w14:textId="77777777" w:rsidR="007A618E" w:rsidRPr="00680CE7" w:rsidRDefault="007A618E" w:rsidP="007A618E">
      <w:pPr>
        <w:ind w:right="-360"/>
        <w:rPr>
          <w:bCs/>
          <w:sz w:val="24"/>
          <w:szCs w:val="24"/>
        </w:rPr>
      </w:pPr>
    </w:p>
    <w:p w14:paraId="2387E1DE" w14:textId="7426301E" w:rsidR="007A618E" w:rsidRPr="00680CE7" w:rsidRDefault="007A618E" w:rsidP="00680CE7">
      <w:pPr>
        <w:ind w:right="-180"/>
        <w:rPr>
          <w:bCs/>
          <w:sz w:val="24"/>
          <w:szCs w:val="24"/>
        </w:rPr>
      </w:pPr>
      <w:r w:rsidRPr="00680CE7">
        <w:rPr>
          <w:b/>
          <w:sz w:val="24"/>
          <w:szCs w:val="24"/>
        </w:rPr>
        <w:t>Name</w:t>
      </w:r>
      <w:r w:rsidR="00FB33DA" w:rsidRPr="00680CE7">
        <w:rPr>
          <w:b/>
          <w:sz w:val="24"/>
          <w:szCs w:val="24"/>
        </w:rPr>
        <w:t xml:space="preserve"> of Certified Educator</w:t>
      </w:r>
      <w:r w:rsidRPr="00680CE7">
        <w:rPr>
          <w:b/>
          <w:sz w:val="24"/>
          <w:szCs w:val="24"/>
        </w:rPr>
        <w:t>:</w:t>
      </w:r>
      <w:r w:rsidRPr="00680CE7">
        <w:rPr>
          <w:bCs/>
          <w:sz w:val="24"/>
          <w:szCs w:val="24"/>
        </w:rPr>
        <w:t xml:space="preserve">  ___</w:t>
      </w:r>
      <w:r w:rsidR="00FB33DA" w:rsidRPr="00680CE7">
        <w:rPr>
          <w:bCs/>
          <w:sz w:val="24"/>
          <w:szCs w:val="24"/>
        </w:rPr>
        <w:t>_________</w:t>
      </w:r>
      <w:r w:rsidR="00D45F39" w:rsidRPr="00680CE7">
        <w:rPr>
          <w:bCs/>
          <w:sz w:val="24"/>
          <w:szCs w:val="24"/>
        </w:rPr>
        <w:t>__________________________</w:t>
      </w:r>
      <w:r w:rsidR="00FB33DA" w:rsidRPr="00680CE7">
        <w:rPr>
          <w:bCs/>
          <w:sz w:val="24"/>
          <w:szCs w:val="24"/>
        </w:rPr>
        <w:t>__</w:t>
      </w:r>
      <w:r w:rsidR="00680CE7">
        <w:rPr>
          <w:bCs/>
          <w:sz w:val="24"/>
          <w:szCs w:val="24"/>
        </w:rPr>
        <w:t>______________</w:t>
      </w:r>
      <w:r w:rsidRPr="00680CE7">
        <w:rPr>
          <w:bCs/>
          <w:sz w:val="24"/>
          <w:szCs w:val="24"/>
        </w:rPr>
        <w:t>___________</w:t>
      </w:r>
    </w:p>
    <w:p w14:paraId="2EF0BCFE" w14:textId="77777777" w:rsidR="007A618E" w:rsidRPr="00680CE7" w:rsidRDefault="007A618E" w:rsidP="00680CE7">
      <w:pPr>
        <w:ind w:right="90"/>
        <w:jc w:val="center"/>
        <w:rPr>
          <w:bCs/>
          <w:sz w:val="24"/>
          <w:szCs w:val="24"/>
          <w:u w:val="single"/>
        </w:rPr>
      </w:pPr>
    </w:p>
    <w:p w14:paraId="648F30B7" w14:textId="77777777" w:rsidR="007A618E" w:rsidRPr="00680CE7" w:rsidRDefault="007A618E" w:rsidP="007A618E">
      <w:pPr>
        <w:ind w:right="-360"/>
        <w:rPr>
          <w:bCs/>
          <w:sz w:val="24"/>
          <w:szCs w:val="24"/>
        </w:rPr>
      </w:pPr>
    </w:p>
    <w:p w14:paraId="644CD184" w14:textId="77777777" w:rsidR="007A618E" w:rsidRPr="00680CE7" w:rsidRDefault="007A618E" w:rsidP="007A618E">
      <w:pPr>
        <w:ind w:right="-360"/>
        <w:rPr>
          <w:bCs/>
          <w:sz w:val="24"/>
          <w:szCs w:val="24"/>
        </w:rPr>
      </w:pPr>
    </w:p>
    <w:p w14:paraId="720EAA83" w14:textId="77777777" w:rsidR="007A618E" w:rsidRPr="00680CE7" w:rsidRDefault="007A618E" w:rsidP="00D45F39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 w:right="810"/>
        <w:textAlignment w:val="baseline"/>
        <w:rPr>
          <w:bCs/>
          <w:sz w:val="24"/>
          <w:szCs w:val="24"/>
        </w:rPr>
      </w:pPr>
      <w:r w:rsidRPr="00680CE7">
        <w:rPr>
          <w:bCs/>
          <w:sz w:val="24"/>
          <w:szCs w:val="24"/>
        </w:rPr>
        <w:t>What goal(s) do you want to work on for the next period of time in light of the peer review consultation? (identify a goal or two that you want to address)</w:t>
      </w:r>
    </w:p>
    <w:p w14:paraId="37B06391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04E894CF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69A18896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7501D5F4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6279EE52" w14:textId="77777777" w:rsidR="007A618E" w:rsidRPr="00680CE7" w:rsidRDefault="007A618E" w:rsidP="00FB33D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 w:right="-360"/>
        <w:textAlignment w:val="baseline"/>
        <w:rPr>
          <w:bCs/>
          <w:sz w:val="24"/>
          <w:szCs w:val="24"/>
        </w:rPr>
      </w:pPr>
      <w:r w:rsidRPr="00680CE7">
        <w:rPr>
          <w:bCs/>
          <w:sz w:val="24"/>
          <w:szCs w:val="24"/>
        </w:rPr>
        <w:t>What was the most helpful part of your peer review experience?</w:t>
      </w:r>
    </w:p>
    <w:p w14:paraId="7AB8A337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185A769C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6184FB70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45AEDD71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60720526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113C7F7D" w14:textId="77777777" w:rsidR="007A618E" w:rsidRPr="00680CE7" w:rsidRDefault="007A618E" w:rsidP="00FB33D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 w:right="-360"/>
        <w:textAlignment w:val="baseline"/>
        <w:rPr>
          <w:bCs/>
          <w:sz w:val="24"/>
          <w:szCs w:val="24"/>
        </w:rPr>
      </w:pPr>
      <w:r w:rsidRPr="00680CE7">
        <w:rPr>
          <w:bCs/>
          <w:sz w:val="24"/>
          <w:szCs w:val="24"/>
        </w:rPr>
        <w:t>What was the most challenging part of your peer review experience?</w:t>
      </w:r>
    </w:p>
    <w:p w14:paraId="58F39B7A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14A07296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6A58A11B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652986FC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052C6D42" w14:textId="77777777" w:rsidR="007A618E" w:rsidRPr="00680CE7" w:rsidRDefault="007A618E" w:rsidP="00FB33DA">
      <w:pPr>
        <w:ind w:left="360" w:right="-360"/>
        <w:rPr>
          <w:bCs/>
          <w:sz w:val="24"/>
          <w:szCs w:val="24"/>
        </w:rPr>
      </w:pPr>
    </w:p>
    <w:p w14:paraId="14682C2F" w14:textId="77777777" w:rsidR="007A618E" w:rsidRPr="00680CE7" w:rsidRDefault="007A618E" w:rsidP="00FB33D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 w:right="-360"/>
        <w:textAlignment w:val="baseline"/>
        <w:rPr>
          <w:bCs/>
          <w:sz w:val="24"/>
          <w:szCs w:val="24"/>
        </w:rPr>
      </w:pPr>
      <w:r w:rsidRPr="00680CE7">
        <w:rPr>
          <w:bCs/>
          <w:sz w:val="24"/>
          <w:szCs w:val="24"/>
        </w:rPr>
        <w:t>What strategies will you use to help you integrate the feedback you received?</w:t>
      </w:r>
      <w:r w:rsidRPr="00680CE7">
        <w:rPr>
          <w:bCs/>
          <w:sz w:val="24"/>
          <w:szCs w:val="24"/>
        </w:rPr>
        <w:br/>
      </w:r>
      <w:r w:rsidRPr="00680CE7">
        <w:rPr>
          <w:bCs/>
          <w:sz w:val="24"/>
          <w:szCs w:val="24"/>
        </w:rPr>
        <w:br/>
      </w:r>
      <w:r w:rsidRPr="00680CE7">
        <w:rPr>
          <w:bCs/>
          <w:sz w:val="24"/>
          <w:szCs w:val="24"/>
        </w:rPr>
        <w:br/>
      </w:r>
      <w:r w:rsidRPr="00680CE7">
        <w:rPr>
          <w:bCs/>
          <w:sz w:val="24"/>
          <w:szCs w:val="24"/>
        </w:rPr>
        <w:br/>
      </w:r>
      <w:r w:rsidRPr="00680CE7">
        <w:rPr>
          <w:bCs/>
          <w:sz w:val="24"/>
          <w:szCs w:val="24"/>
        </w:rPr>
        <w:br/>
      </w:r>
    </w:p>
    <w:p w14:paraId="7B73CB2E" w14:textId="77777777" w:rsidR="007A618E" w:rsidRPr="00680CE7" w:rsidRDefault="007A618E" w:rsidP="00FB33D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 w:right="-360"/>
        <w:textAlignment w:val="baseline"/>
        <w:rPr>
          <w:bCs/>
          <w:sz w:val="24"/>
          <w:szCs w:val="24"/>
        </w:rPr>
      </w:pPr>
      <w:r w:rsidRPr="00680CE7">
        <w:rPr>
          <w:bCs/>
          <w:sz w:val="24"/>
          <w:szCs w:val="24"/>
        </w:rPr>
        <w:t>Provide any suggestions you would like to make to improve the ACPE Peer Review structure and process?</w:t>
      </w:r>
    </w:p>
    <w:p w14:paraId="172EAAF6" w14:textId="60193CE5" w:rsidR="007A618E" w:rsidRDefault="007A618E" w:rsidP="007A618E">
      <w:pPr>
        <w:tabs>
          <w:tab w:val="left" w:pos="4296"/>
        </w:tabs>
        <w:spacing w:line="480" w:lineRule="auto"/>
        <w:ind w:left="14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7A618E" w:rsidSect="00756F2A">
      <w:headerReference w:type="default" r:id="rId11"/>
      <w:type w:val="continuous"/>
      <w:pgSz w:w="12240" w:h="15840"/>
      <w:pgMar w:top="1152" w:right="720" w:bottom="1152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172E" w14:textId="77777777" w:rsidR="00791927" w:rsidRDefault="00791927">
      <w:r>
        <w:separator/>
      </w:r>
    </w:p>
  </w:endnote>
  <w:endnote w:type="continuationSeparator" w:id="0">
    <w:p w14:paraId="475F1730" w14:textId="77777777" w:rsidR="00791927" w:rsidRDefault="0079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133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D89046" w14:textId="2DDEE856" w:rsidR="00791927" w:rsidRDefault="007919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22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F1726" w14:textId="2460E343" w:rsidR="00791927" w:rsidRDefault="0079192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F172A" w14:textId="77777777" w:rsidR="00791927" w:rsidRDefault="00791927">
      <w:r>
        <w:separator/>
      </w:r>
    </w:p>
  </w:footnote>
  <w:footnote w:type="continuationSeparator" w:id="0">
    <w:p w14:paraId="475F172C" w14:textId="77777777" w:rsidR="00791927" w:rsidRDefault="0079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8F53" w14:textId="77777777" w:rsidR="00791927" w:rsidRDefault="00791927" w:rsidP="008961A7">
    <w:pPr>
      <w:jc w:val="center"/>
      <w:rPr>
        <w:sz w:val="20"/>
        <w:szCs w:val="20"/>
      </w:rPr>
    </w:pPr>
    <w:r>
      <w:rPr>
        <w:noProof/>
        <w:sz w:val="20"/>
        <w:szCs w:val="20"/>
        <w:lang w:bidi="he-IL"/>
      </w:rPr>
      <w:drawing>
        <wp:inline distT="0" distB="0" distL="0" distR="0" wp14:anchorId="057E6A22" wp14:editId="2455B8EC">
          <wp:extent cx="952500" cy="3416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62" cy="350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F1725" w14:textId="6355F536" w:rsidR="00791927" w:rsidRPr="00AF7057" w:rsidRDefault="00791927" w:rsidP="005303F0">
    <w:pPr>
      <w:pBdr>
        <w:bottom w:val="single" w:sz="12" w:space="1" w:color="FFC000"/>
      </w:pBdr>
      <w:jc w:val="center"/>
      <w:rPr>
        <w:b/>
        <w:bCs/>
        <w:sz w:val="24"/>
        <w:szCs w:val="24"/>
      </w:rPr>
    </w:pPr>
    <w:r w:rsidRPr="00AF7057">
      <w:rPr>
        <w:b/>
        <w:bCs/>
        <w:sz w:val="24"/>
        <w:szCs w:val="24"/>
      </w:rPr>
      <w:t>New Peer Review Process</w:t>
    </w:r>
    <w:r w:rsidR="00AF7057" w:rsidRPr="00AF7057">
      <w:rPr>
        <w:b/>
        <w:bCs/>
        <w:sz w:val="24"/>
        <w:szCs w:val="24"/>
      </w:rPr>
      <w:t xml:space="preserve"> (effective 6/1/2018)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1727" w14:textId="5FC67D95" w:rsidR="00791927" w:rsidRDefault="00791927">
    <w:pPr>
      <w:spacing w:line="14" w:lineRule="auto"/>
      <w:rPr>
        <w:sz w:val="20"/>
        <w:szCs w:val="20"/>
      </w:rPr>
    </w:pPr>
    <w:r>
      <w:rPr>
        <w:noProof/>
        <w:lang w:bidi="he-IL"/>
      </w:rPr>
      <w:drawing>
        <wp:anchor distT="0" distB="0" distL="114300" distR="114300" simplePos="0" relativeHeight="503303384" behindDoc="1" locked="0" layoutInCell="1" allowOverlap="1" wp14:anchorId="475F172D" wp14:editId="5EB84F49">
          <wp:simplePos x="0" y="0"/>
          <wp:positionH relativeFrom="page">
            <wp:posOffset>3362325</wp:posOffset>
          </wp:positionH>
          <wp:positionV relativeFrom="page">
            <wp:posOffset>182880</wp:posOffset>
          </wp:positionV>
          <wp:extent cx="1038860" cy="372745"/>
          <wp:effectExtent l="0" t="0" r="2540" b="8255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503303408" behindDoc="1" locked="0" layoutInCell="1" allowOverlap="1" wp14:anchorId="475F172E" wp14:editId="2BE72517">
              <wp:simplePos x="0" y="0"/>
              <wp:positionH relativeFrom="page">
                <wp:posOffset>457200</wp:posOffset>
              </wp:positionH>
              <wp:positionV relativeFrom="page">
                <wp:posOffset>890270</wp:posOffset>
              </wp:positionV>
              <wp:extent cx="6858000" cy="1270"/>
              <wp:effectExtent l="12700" t="13970" r="12700" b="1016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403"/>
                        <a:chExt cx="10800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720" y="14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730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E5637" id="Group 5" o:spid="_x0000_s1026" style="position:absolute;margin-left:36pt;margin-top:70.1pt;width:540pt;height:.1pt;z-index:-13072;mso-position-horizontal-relative:page;mso-position-vertical-relative:page" coordorigin="720,14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">
              <v:shape id="Freeform 6" o:spid="_x0000_s1027" style="position:absolute;left:720;top:140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" path="m,l10800,e" filled="f" strokecolor="#ffc000" strokeweight="2.15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03432" behindDoc="1" locked="0" layoutInCell="1" allowOverlap="1" wp14:anchorId="475F172F" wp14:editId="6A37138E">
              <wp:simplePos x="0" y="0"/>
              <wp:positionH relativeFrom="page">
                <wp:posOffset>2406015</wp:posOffset>
              </wp:positionH>
              <wp:positionV relativeFrom="page">
                <wp:posOffset>581660</wp:posOffset>
              </wp:positionV>
              <wp:extent cx="2958465" cy="177800"/>
              <wp:effectExtent l="5715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F1735" w14:textId="77777777" w:rsidR="00791927" w:rsidRDefault="00791927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Review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Process (Effective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6/1/2018)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F17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89.45pt;margin-top:45.8pt;width:232.95pt;height:14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" filled="f" stroked="f">
              <v:textbox inset="0,0,0,0">
                <w:txbxContent>
                  <w:p w14:paraId="475F1735" w14:textId="77777777" w:rsidR="00791927" w:rsidRDefault="00791927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New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Peer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Review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Process (Effective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6/1/2018)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1728" w14:textId="41C84027" w:rsidR="00791927" w:rsidRDefault="00791927">
    <w:pPr>
      <w:spacing w:line="14" w:lineRule="auto"/>
      <w:rPr>
        <w:sz w:val="20"/>
        <w:szCs w:val="20"/>
      </w:rPr>
    </w:pPr>
    <w:r>
      <w:rPr>
        <w:noProof/>
        <w:lang w:bidi="he-IL"/>
      </w:rPr>
      <w:drawing>
        <wp:anchor distT="0" distB="0" distL="114300" distR="114300" simplePos="0" relativeHeight="503303456" behindDoc="1" locked="0" layoutInCell="1" allowOverlap="1" wp14:anchorId="475F1730" wp14:editId="2B0A360C">
          <wp:simplePos x="0" y="0"/>
          <wp:positionH relativeFrom="page">
            <wp:posOffset>3362325</wp:posOffset>
          </wp:positionH>
          <wp:positionV relativeFrom="page">
            <wp:posOffset>182880</wp:posOffset>
          </wp:positionV>
          <wp:extent cx="1038860" cy="372745"/>
          <wp:effectExtent l="0" t="0" r="2540" b="825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03480" behindDoc="1" locked="0" layoutInCell="1" allowOverlap="1" wp14:anchorId="475F1731" wp14:editId="2B54EE3C">
              <wp:simplePos x="0" y="0"/>
              <wp:positionH relativeFrom="page">
                <wp:posOffset>2406015</wp:posOffset>
              </wp:positionH>
              <wp:positionV relativeFrom="page">
                <wp:posOffset>581660</wp:posOffset>
              </wp:positionV>
              <wp:extent cx="2958465" cy="177800"/>
              <wp:effectExtent l="571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04AEA" w14:textId="77777777" w:rsidR="00791927" w:rsidRDefault="00791927" w:rsidP="005303F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Review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Process (Effective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6/1/2018)</w:t>
                          </w:r>
                        </w:p>
                        <w:p w14:paraId="755CC68B" w14:textId="77777777" w:rsidR="00791927" w:rsidRDefault="00944229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pict w14:anchorId="2E711FA0">
                              <v:rect id="_x0000_i1032" style="width:0;height:1.5pt" o:hralign="center" o:hrstd="t" o:hr="t" fillcolor="#a0a0a0" stroked="f"/>
                            </w:pict>
                          </w:r>
                        </w:p>
                        <w:p w14:paraId="475F1736" w14:textId="5E556BA6" w:rsidR="00791927" w:rsidRDefault="00944229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pict w14:anchorId="53C59797">
                              <v:rect id="_x0000_i1034" style="width:0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F173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9.45pt;margin-top:45.8pt;width:232.95pt;height:14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" filled="f" stroked="f">
              <v:textbox inset="0,0,0,0">
                <w:txbxContent>
                  <w:p w14:paraId="3AA04AEA" w14:textId="77777777" w:rsidR="00791927" w:rsidRDefault="00791927" w:rsidP="005303F0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New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Peer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Review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Process (Effective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6/1/2018)</w:t>
                    </w:r>
                  </w:p>
                  <w:p w14:paraId="755CC68B" w14:textId="77777777" w:rsidR="00791927" w:rsidRDefault="00944229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pict w14:anchorId="2E711FA0">
                        <v:rect id="_x0000_i1032" style="width:0;height:1.5pt" o:hralign="center" o:hrstd="t" o:hr="t" fillcolor="#a0a0a0" stroked="f"/>
                      </w:pict>
                    </w:r>
                  </w:p>
                  <w:p w14:paraId="475F1736" w14:textId="5E556BA6" w:rsidR="00791927" w:rsidRDefault="00944229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pict w14:anchorId="53C59797">
                        <v:rect id="_x0000_i1034" style="width:0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617"/>
    <w:multiLevelType w:val="multilevel"/>
    <w:tmpl w:val="6E4005AA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580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 w15:restartNumberingAfterBreak="0">
    <w:nsid w:val="0C955785"/>
    <w:multiLevelType w:val="hybridMultilevel"/>
    <w:tmpl w:val="9A121CEA"/>
    <w:lvl w:ilvl="0" w:tplc="34F873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50C5"/>
    <w:multiLevelType w:val="hybridMultilevel"/>
    <w:tmpl w:val="31527AA0"/>
    <w:lvl w:ilvl="0" w:tplc="34F873AA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20"/>
      </w:rPr>
    </w:lvl>
    <w:lvl w:ilvl="1" w:tplc="9E524CD8">
      <w:start w:val="1"/>
      <w:numFmt w:val="bullet"/>
      <w:lvlText w:val="⧠"/>
      <w:lvlJc w:val="left"/>
      <w:pPr>
        <w:ind w:left="207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A729B6"/>
    <w:multiLevelType w:val="hybridMultilevel"/>
    <w:tmpl w:val="86722E00"/>
    <w:lvl w:ilvl="0" w:tplc="34F873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456D2"/>
    <w:multiLevelType w:val="hybridMultilevel"/>
    <w:tmpl w:val="1D605DB0"/>
    <w:lvl w:ilvl="0" w:tplc="A32C424C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color w:val="252525"/>
        <w:sz w:val="22"/>
        <w:szCs w:val="22"/>
      </w:rPr>
    </w:lvl>
    <w:lvl w:ilvl="1" w:tplc="DD06B516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8C2AA47C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13CA2FA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DEC6E472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A3325C9E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9578CB58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98E2A92C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6C00978E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5" w15:restartNumberingAfterBreak="0">
    <w:nsid w:val="24D40EE4"/>
    <w:multiLevelType w:val="hybridMultilevel"/>
    <w:tmpl w:val="47E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7EB2"/>
    <w:multiLevelType w:val="hybridMultilevel"/>
    <w:tmpl w:val="AC28272E"/>
    <w:lvl w:ilvl="0" w:tplc="9CBC66F8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9A08CF70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A9627DA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56A098DE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2A66CFA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4CC0B01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C8BEACD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1A9E9046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662AB446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7" w15:restartNumberingAfterBreak="0">
    <w:nsid w:val="2B8A12F5"/>
    <w:multiLevelType w:val="hybridMultilevel"/>
    <w:tmpl w:val="0CD6A84E"/>
    <w:lvl w:ilvl="0" w:tplc="34F873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C211F"/>
    <w:multiLevelType w:val="hybridMultilevel"/>
    <w:tmpl w:val="E4761C58"/>
    <w:lvl w:ilvl="0" w:tplc="E62E2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7AC"/>
    <w:multiLevelType w:val="hybridMultilevel"/>
    <w:tmpl w:val="68B69E64"/>
    <w:lvl w:ilvl="0" w:tplc="34F873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0683B"/>
    <w:multiLevelType w:val="multilevel"/>
    <w:tmpl w:val="053E95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43111782"/>
    <w:multiLevelType w:val="hybridMultilevel"/>
    <w:tmpl w:val="3184E396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580" w:hanging="360"/>
      </w:pPr>
      <w:rPr>
        <w:rFonts w:hint="default"/>
        <w:sz w:val="24"/>
        <w:szCs w:val="24"/>
      </w:rPr>
    </w:lvl>
    <w:lvl w:ilvl="2" w:tplc="4606B31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F81CFC4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067053B8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14EE562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CDB66E64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5A26E166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B0CAA764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2" w15:restartNumberingAfterBreak="0">
    <w:nsid w:val="4404189D"/>
    <w:multiLevelType w:val="hybridMultilevel"/>
    <w:tmpl w:val="C6A40B3A"/>
    <w:lvl w:ilvl="0" w:tplc="0172B844">
      <w:start w:val="1"/>
      <w:numFmt w:val="bullet"/>
      <w:lvlText w:val="□"/>
      <w:lvlJc w:val="left"/>
      <w:pPr>
        <w:ind w:left="790" w:hanging="291"/>
      </w:pPr>
      <w:rPr>
        <w:rFonts w:ascii="Segoe UI Symbol" w:eastAsia="Segoe UI Symbol" w:hAnsi="Segoe UI Symbol" w:hint="default"/>
        <w:sz w:val="22"/>
        <w:szCs w:val="22"/>
      </w:rPr>
    </w:lvl>
    <w:lvl w:ilvl="1" w:tplc="ACCCA68C">
      <w:start w:val="1"/>
      <w:numFmt w:val="bullet"/>
      <w:lvlText w:val="•"/>
      <w:lvlJc w:val="left"/>
      <w:pPr>
        <w:ind w:left="1819" w:hanging="291"/>
      </w:pPr>
      <w:rPr>
        <w:rFonts w:hint="default"/>
      </w:rPr>
    </w:lvl>
    <w:lvl w:ilvl="2" w:tplc="F4840134">
      <w:start w:val="1"/>
      <w:numFmt w:val="bullet"/>
      <w:lvlText w:val="•"/>
      <w:lvlJc w:val="left"/>
      <w:pPr>
        <w:ind w:left="2848" w:hanging="291"/>
      </w:pPr>
      <w:rPr>
        <w:rFonts w:hint="default"/>
      </w:rPr>
    </w:lvl>
    <w:lvl w:ilvl="3" w:tplc="A4A27106">
      <w:start w:val="1"/>
      <w:numFmt w:val="bullet"/>
      <w:lvlText w:val="•"/>
      <w:lvlJc w:val="left"/>
      <w:pPr>
        <w:ind w:left="3877" w:hanging="291"/>
      </w:pPr>
      <w:rPr>
        <w:rFonts w:hint="default"/>
      </w:rPr>
    </w:lvl>
    <w:lvl w:ilvl="4" w:tplc="762611C8">
      <w:start w:val="1"/>
      <w:numFmt w:val="bullet"/>
      <w:lvlText w:val="•"/>
      <w:lvlJc w:val="left"/>
      <w:pPr>
        <w:ind w:left="4906" w:hanging="291"/>
      </w:pPr>
      <w:rPr>
        <w:rFonts w:hint="default"/>
      </w:rPr>
    </w:lvl>
    <w:lvl w:ilvl="5" w:tplc="7F4858BE">
      <w:start w:val="1"/>
      <w:numFmt w:val="bullet"/>
      <w:lvlText w:val="•"/>
      <w:lvlJc w:val="left"/>
      <w:pPr>
        <w:ind w:left="5935" w:hanging="291"/>
      </w:pPr>
      <w:rPr>
        <w:rFonts w:hint="default"/>
      </w:rPr>
    </w:lvl>
    <w:lvl w:ilvl="6" w:tplc="DB96C746">
      <w:start w:val="1"/>
      <w:numFmt w:val="bullet"/>
      <w:lvlText w:val="•"/>
      <w:lvlJc w:val="left"/>
      <w:pPr>
        <w:ind w:left="6964" w:hanging="291"/>
      </w:pPr>
      <w:rPr>
        <w:rFonts w:hint="default"/>
      </w:rPr>
    </w:lvl>
    <w:lvl w:ilvl="7" w:tplc="7B5A9714">
      <w:start w:val="1"/>
      <w:numFmt w:val="bullet"/>
      <w:lvlText w:val="•"/>
      <w:lvlJc w:val="left"/>
      <w:pPr>
        <w:ind w:left="7993" w:hanging="291"/>
      </w:pPr>
      <w:rPr>
        <w:rFonts w:hint="default"/>
      </w:rPr>
    </w:lvl>
    <w:lvl w:ilvl="8" w:tplc="5840186A">
      <w:start w:val="1"/>
      <w:numFmt w:val="bullet"/>
      <w:lvlText w:val="•"/>
      <w:lvlJc w:val="left"/>
      <w:pPr>
        <w:ind w:left="9022" w:hanging="291"/>
      </w:pPr>
      <w:rPr>
        <w:rFonts w:hint="default"/>
      </w:rPr>
    </w:lvl>
  </w:abstractNum>
  <w:abstractNum w:abstractNumId="13" w15:restartNumberingAfterBreak="0">
    <w:nsid w:val="50CA1B98"/>
    <w:multiLevelType w:val="hybridMultilevel"/>
    <w:tmpl w:val="F2925F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720241BC">
      <w:start w:val="1"/>
      <w:numFmt w:val="decimal"/>
      <w:lvlText w:val="%2."/>
      <w:lvlJc w:val="left"/>
      <w:pPr>
        <w:ind w:left="1580" w:hanging="360"/>
      </w:pPr>
      <w:rPr>
        <w:rFonts w:ascii="Calibri" w:eastAsia="Calibri" w:hAnsi="Calibri" w:hint="default"/>
        <w:sz w:val="24"/>
        <w:szCs w:val="24"/>
      </w:rPr>
    </w:lvl>
    <w:lvl w:ilvl="2" w:tplc="4606B31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F81CFC4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067053B8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14EE562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CDB66E64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5A26E166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B0CAA764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4" w15:restartNumberingAfterBreak="0">
    <w:nsid w:val="537271A0"/>
    <w:multiLevelType w:val="hybridMultilevel"/>
    <w:tmpl w:val="98903A40"/>
    <w:lvl w:ilvl="0" w:tplc="041623F6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1D048D48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AE40459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AEDCE38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495473C2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6226C764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E74E560E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DEF6199A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6EF2D08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5" w15:restartNumberingAfterBreak="0">
    <w:nsid w:val="54A91FAA"/>
    <w:multiLevelType w:val="hybridMultilevel"/>
    <w:tmpl w:val="074EBF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601275"/>
    <w:multiLevelType w:val="hybridMultilevel"/>
    <w:tmpl w:val="9C88B460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580" w:hanging="360"/>
      </w:pPr>
      <w:rPr>
        <w:rFonts w:hint="default"/>
        <w:sz w:val="24"/>
        <w:szCs w:val="24"/>
      </w:rPr>
    </w:lvl>
    <w:lvl w:ilvl="2" w:tplc="4606B31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F81CFC4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067053B8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14EE562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CDB66E64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5A26E166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B0CAA764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7" w15:restartNumberingAfterBreak="0">
    <w:nsid w:val="65997C30"/>
    <w:multiLevelType w:val="hybridMultilevel"/>
    <w:tmpl w:val="0D782FA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8891C81"/>
    <w:multiLevelType w:val="hybridMultilevel"/>
    <w:tmpl w:val="31FACFDC"/>
    <w:lvl w:ilvl="0" w:tplc="34F873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F873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04B43"/>
    <w:multiLevelType w:val="hybridMultilevel"/>
    <w:tmpl w:val="20BC23E2"/>
    <w:lvl w:ilvl="0" w:tplc="125A657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5F4AFC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41AE5"/>
    <w:multiLevelType w:val="hybridMultilevel"/>
    <w:tmpl w:val="E4FAF856"/>
    <w:lvl w:ilvl="0" w:tplc="0448B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523C0"/>
    <w:multiLevelType w:val="hybridMultilevel"/>
    <w:tmpl w:val="8202E9F6"/>
    <w:lvl w:ilvl="0" w:tplc="34F873AA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62A7766"/>
    <w:multiLevelType w:val="hybridMultilevel"/>
    <w:tmpl w:val="C324CE98"/>
    <w:lvl w:ilvl="0" w:tplc="5790CC28">
      <w:start w:val="1"/>
      <w:numFmt w:val="decimal"/>
      <w:lvlText w:val="%1."/>
      <w:lvlJc w:val="left"/>
      <w:pPr>
        <w:ind w:left="680" w:hanging="360"/>
      </w:pPr>
      <w:rPr>
        <w:rFonts w:ascii="Calibri" w:eastAsia="Calibri" w:hAnsi="Calibri" w:hint="default"/>
        <w:sz w:val="24"/>
        <w:szCs w:val="24"/>
      </w:rPr>
    </w:lvl>
    <w:lvl w:ilvl="1" w:tplc="C3FEA00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2" w:tplc="48EE4214">
      <w:start w:val="1"/>
      <w:numFmt w:val="bullet"/>
      <w:lvlText w:val="•"/>
      <w:lvlJc w:val="left"/>
      <w:pPr>
        <w:ind w:left="1996" w:hanging="361"/>
      </w:pPr>
      <w:rPr>
        <w:rFonts w:hint="default"/>
      </w:rPr>
    </w:lvl>
    <w:lvl w:ilvl="3" w:tplc="870E8930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94CCE6B4">
      <w:start w:val="1"/>
      <w:numFmt w:val="bullet"/>
      <w:lvlText w:val="•"/>
      <w:lvlJc w:val="left"/>
      <w:pPr>
        <w:ind w:left="4267" w:hanging="361"/>
      </w:pPr>
      <w:rPr>
        <w:rFonts w:hint="default"/>
      </w:rPr>
    </w:lvl>
    <w:lvl w:ilvl="5" w:tplc="20D02242">
      <w:start w:val="1"/>
      <w:numFmt w:val="bullet"/>
      <w:lvlText w:val="•"/>
      <w:lvlJc w:val="left"/>
      <w:pPr>
        <w:ind w:left="5402" w:hanging="361"/>
      </w:pPr>
      <w:rPr>
        <w:rFonts w:hint="default"/>
      </w:rPr>
    </w:lvl>
    <w:lvl w:ilvl="6" w:tplc="8196FD52">
      <w:start w:val="1"/>
      <w:numFmt w:val="bullet"/>
      <w:lvlText w:val="•"/>
      <w:lvlJc w:val="left"/>
      <w:pPr>
        <w:ind w:left="6538" w:hanging="361"/>
      </w:pPr>
      <w:rPr>
        <w:rFonts w:hint="default"/>
      </w:rPr>
    </w:lvl>
    <w:lvl w:ilvl="7" w:tplc="DA50CCE6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48901832">
      <w:start w:val="1"/>
      <w:numFmt w:val="bullet"/>
      <w:lvlText w:val="•"/>
      <w:lvlJc w:val="left"/>
      <w:pPr>
        <w:ind w:left="8809" w:hanging="361"/>
      </w:pPr>
      <w:rPr>
        <w:rFonts w:hint="default"/>
      </w:rPr>
    </w:lvl>
  </w:abstractNum>
  <w:abstractNum w:abstractNumId="23" w15:restartNumberingAfterBreak="0">
    <w:nsid w:val="7D230C3D"/>
    <w:multiLevelType w:val="hybridMultilevel"/>
    <w:tmpl w:val="744C25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9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7"/>
  </w:num>
  <w:num w:numId="18">
    <w:abstractNumId w:val="21"/>
  </w:num>
  <w:num w:numId="19">
    <w:abstractNumId w:val="15"/>
  </w:num>
  <w:num w:numId="20">
    <w:abstractNumId w:val="0"/>
  </w:num>
  <w:num w:numId="21">
    <w:abstractNumId w:val="16"/>
  </w:num>
  <w:num w:numId="22">
    <w:abstractNumId w:val="1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3"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B"/>
    <w:rsid w:val="00094B19"/>
    <w:rsid w:val="000C37DC"/>
    <w:rsid w:val="000C54A2"/>
    <w:rsid w:val="000F5C69"/>
    <w:rsid w:val="00145EE4"/>
    <w:rsid w:val="001857EF"/>
    <w:rsid w:val="0019052A"/>
    <w:rsid w:val="001B7FA4"/>
    <w:rsid w:val="002C4F0A"/>
    <w:rsid w:val="002E04B3"/>
    <w:rsid w:val="00326E3F"/>
    <w:rsid w:val="003334C1"/>
    <w:rsid w:val="0042242F"/>
    <w:rsid w:val="00471ED5"/>
    <w:rsid w:val="00473514"/>
    <w:rsid w:val="004742B3"/>
    <w:rsid w:val="004A487F"/>
    <w:rsid w:val="004B38C7"/>
    <w:rsid w:val="004B4E9A"/>
    <w:rsid w:val="004C1CF5"/>
    <w:rsid w:val="00527ABE"/>
    <w:rsid w:val="005303F0"/>
    <w:rsid w:val="00590429"/>
    <w:rsid w:val="005B1EF7"/>
    <w:rsid w:val="005F2492"/>
    <w:rsid w:val="006522AA"/>
    <w:rsid w:val="00680CE7"/>
    <w:rsid w:val="00693A66"/>
    <w:rsid w:val="006B1015"/>
    <w:rsid w:val="006F74D2"/>
    <w:rsid w:val="007172CB"/>
    <w:rsid w:val="00753B05"/>
    <w:rsid w:val="00756F2A"/>
    <w:rsid w:val="0076021F"/>
    <w:rsid w:val="00766288"/>
    <w:rsid w:val="0079019B"/>
    <w:rsid w:val="00791927"/>
    <w:rsid w:val="007A0F3B"/>
    <w:rsid w:val="007A618E"/>
    <w:rsid w:val="007E2700"/>
    <w:rsid w:val="00802426"/>
    <w:rsid w:val="008301D3"/>
    <w:rsid w:val="00865425"/>
    <w:rsid w:val="008961A7"/>
    <w:rsid w:val="00896BE9"/>
    <w:rsid w:val="008A1A97"/>
    <w:rsid w:val="008B1FE9"/>
    <w:rsid w:val="008B7626"/>
    <w:rsid w:val="00900827"/>
    <w:rsid w:val="00936354"/>
    <w:rsid w:val="00944229"/>
    <w:rsid w:val="009B2C10"/>
    <w:rsid w:val="009E65A0"/>
    <w:rsid w:val="00A00F8E"/>
    <w:rsid w:val="00A06934"/>
    <w:rsid w:val="00A1561B"/>
    <w:rsid w:val="00A64E05"/>
    <w:rsid w:val="00A6560F"/>
    <w:rsid w:val="00AB0534"/>
    <w:rsid w:val="00AC492A"/>
    <w:rsid w:val="00AD7393"/>
    <w:rsid w:val="00AF09AD"/>
    <w:rsid w:val="00AF598D"/>
    <w:rsid w:val="00AF7057"/>
    <w:rsid w:val="00B07A68"/>
    <w:rsid w:val="00B638B1"/>
    <w:rsid w:val="00B708A6"/>
    <w:rsid w:val="00B85991"/>
    <w:rsid w:val="00BA267D"/>
    <w:rsid w:val="00BC3394"/>
    <w:rsid w:val="00BC7188"/>
    <w:rsid w:val="00C02862"/>
    <w:rsid w:val="00C07DC8"/>
    <w:rsid w:val="00C33F5B"/>
    <w:rsid w:val="00C70FD1"/>
    <w:rsid w:val="00C8045B"/>
    <w:rsid w:val="00C91591"/>
    <w:rsid w:val="00C975F0"/>
    <w:rsid w:val="00CB599F"/>
    <w:rsid w:val="00D12ED7"/>
    <w:rsid w:val="00D45F39"/>
    <w:rsid w:val="00D63486"/>
    <w:rsid w:val="00D65D97"/>
    <w:rsid w:val="00D8655F"/>
    <w:rsid w:val="00D95FEB"/>
    <w:rsid w:val="00DA6461"/>
    <w:rsid w:val="00DB48BA"/>
    <w:rsid w:val="00DE0CC5"/>
    <w:rsid w:val="00E473D3"/>
    <w:rsid w:val="00E7351B"/>
    <w:rsid w:val="00EB201F"/>
    <w:rsid w:val="00EC7A56"/>
    <w:rsid w:val="00ED4F58"/>
    <w:rsid w:val="00EE345F"/>
    <w:rsid w:val="00FA057F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>
      <o:colormenu v:ext="edit" fillcolor="#ffc000" strokecolor="none"/>
    </o:shapedefaults>
    <o:shapelayout v:ext="edit">
      <o:idmap v:ext="edit" data="1"/>
    </o:shapelayout>
  </w:shapeDefaults>
  <w:decimalSymbol w:val="."/>
  <w:listSeparator w:val=","/>
  <w14:docId w14:val="475F15BD"/>
  <w15:docId w15:val="{7CE96B94-F243-40F5-9B7F-8A22155B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6B1015"/>
    <w:pPr>
      <w:spacing w:before="160" w:after="120"/>
      <w:ind w:left="140"/>
    </w:pPr>
    <w:rPr>
      <w:rFonts w:ascii="Calibri" w:eastAsia="Cambria" w:hAnsi="Calibri"/>
      <w:b/>
      <w:bCs/>
      <w:i/>
      <w:sz w:val="24"/>
      <w:szCs w:val="24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735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8E"/>
  </w:style>
  <w:style w:type="paragraph" w:styleId="Footer">
    <w:name w:val="footer"/>
    <w:basedOn w:val="Normal"/>
    <w:link w:val="FooterChar"/>
    <w:uiPriority w:val="99"/>
    <w:unhideWhenUsed/>
    <w:rsid w:val="007A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8E"/>
  </w:style>
  <w:style w:type="paragraph" w:styleId="Title">
    <w:name w:val="Title"/>
    <w:basedOn w:val="Normal"/>
    <w:link w:val="TitleChar"/>
    <w:qFormat/>
    <w:rsid w:val="00A0693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0693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lockText">
    <w:name w:val="Block Text"/>
    <w:basedOn w:val="Normal"/>
    <w:rsid w:val="00A06934"/>
    <w:pPr>
      <w:widowControl/>
      <w:tabs>
        <w:tab w:val="left" w:pos="0"/>
        <w:tab w:val="left" w:pos="360"/>
        <w:tab w:val="left" w:pos="1440"/>
        <w:tab w:val="left" w:pos="1530"/>
        <w:tab w:val="left" w:pos="220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1080" w:right="-32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06934"/>
    <w:pPr>
      <w:widowControl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A06934"/>
    <w:pPr>
      <w:widowControl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693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53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85991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D865-D84E-41CA-AB73-BA4B870F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peer review process</vt:lpstr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peer review process</dc:title>
  <dc:subject>Effective 6/1/2018</dc:subject>
  <dc:creator>Walcutt</dc:creator>
  <cp:lastModifiedBy>Marc Medwed</cp:lastModifiedBy>
  <cp:revision>3</cp:revision>
  <cp:lastPrinted>2018-06-06T23:50:00Z</cp:lastPrinted>
  <dcterms:created xsi:type="dcterms:W3CDTF">2018-07-26T13:26:00Z</dcterms:created>
  <dcterms:modified xsi:type="dcterms:W3CDTF">2018-07-26T13:30:00Z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2018-04-18T00:00:00Z</vt:filetime>
  </property>
</Properties>
</file>