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276"/>
        <w:tblW w:w="10440" w:type="dxa"/>
        <w:tblLayout w:type="fixed"/>
        <w:tblLook w:val="04A0" w:firstRow="1" w:lastRow="0" w:firstColumn="1" w:lastColumn="0" w:noHBand="0" w:noVBand="1"/>
      </w:tblPr>
      <w:tblGrid>
        <w:gridCol w:w="3330"/>
        <w:gridCol w:w="3150"/>
        <w:gridCol w:w="3960"/>
      </w:tblGrid>
      <w:tr w:rsidR="00E21F4B" w:rsidRPr="005579BA" w14:paraId="6B14440C" w14:textId="77777777" w:rsidTr="00C32DE7">
        <w:trPr>
          <w:cantSplit/>
          <w:trHeight w:val="440"/>
        </w:trPr>
        <w:tc>
          <w:tcPr>
            <w:tcW w:w="3330" w:type="dxa"/>
            <w:vAlign w:val="center"/>
          </w:tcPr>
          <w:p w14:paraId="43A76A05" w14:textId="77777777" w:rsidR="00E21F4B" w:rsidRDefault="006532C9" w:rsidP="00C32DE7">
            <w:pPr>
              <w:spacing w:after="120"/>
              <w:jc w:val="center"/>
              <w:rPr>
                <w:rFonts w:ascii="Georgia" w:hAnsi="Georgia"/>
                <w:color w:val="000000"/>
                <w:sz w:val="18"/>
                <w:szCs w:val="18"/>
              </w:rPr>
            </w:pPr>
            <w:r>
              <w:rPr>
                <w:rFonts w:ascii="Georgia" w:hAnsi="Georgia"/>
                <w:color w:val="000000"/>
                <w:sz w:val="18"/>
                <w:szCs w:val="18"/>
              </w:rPr>
              <w:t>Type of heat-related illness and description</w:t>
            </w:r>
          </w:p>
        </w:tc>
        <w:tc>
          <w:tcPr>
            <w:tcW w:w="3150" w:type="dxa"/>
            <w:vAlign w:val="center"/>
          </w:tcPr>
          <w:p w14:paraId="089B23E7" w14:textId="77777777" w:rsidR="00E21F4B" w:rsidRPr="005579BA" w:rsidRDefault="006532C9" w:rsidP="00C32DE7">
            <w:pPr>
              <w:spacing w:before="30" w:after="30" w:line="240" w:lineRule="atLeast"/>
              <w:ind w:left="72"/>
              <w:jc w:val="center"/>
              <w:rPr>
                <w:rFonts w:ascii="Georgia" w:hAnsi="Georgia"/>
                <w:color w:val="000000"/>
                <w:sz w:val="18"/>
                <w:szCs w:val="18"/>
              </w:rPr>
            </w:pPr>
            <w:r>
              <w:rPr>
                <w:rFonts w:ascii="Georgia" w:hAnsi="Georgia"/>
                <w:color w:val="000000"/>
                <w:sz w:val="18"/>
                <w:szCs w:val="18"/>
              </w:rPr>
              <w:t>Signs and Symptoms</w:t>
            </w:r>
          </w:p>
        </w:tc>
        <w:tc>
          <w:tcPr>
            <w:tcW w:w="3960" w:type="dxa"/>
            <w:vAlign w:val="center"/>
          </w:tcPr>
          <w:p w14:paraId="42BD167B" w14:textId="77777777" w:rsidR="00E21F4B" w:rsidRPr="005579BA" w:rsidRDefault="006532C9" w:rsidP="00C32DE7">
            <w:pPr>
              <w:spacing w:before="30" w:after="30" w:line="240" w:lineRule="atLeast"/>
              <w:jc w:val="center"/>
              <w:rPr>
                <w:rFonts w:ascii="Georgia" w:hAnsi="Georgia"/>
                <w:color w:val="000000"/>
                <w:sz w:val="18"/>
                <w:szCs w:val="18"/>
              </w:rPr>
            </w:pPr>
            <w:r>
              <w:rPr>
                <w:rFonts w:ascii="Georgia" w:hAnsi="Georgia"/>
                <w:color w:val="000000"/>
                <w:sz w:val="18"/>
                <w:szCs w:val="18"/>
              </w:rPr>
              <w:t>First-Aid Measures</w:t>
            </w:r>
          </w:p>
        </w:tc>
      </w:tr>
      <w:tr w:rsidR="00E21F4B" w:rsidRPr="005579BA" w14:paraId="58D2E816" w14:textId="77777777" w:rsidTr="00C32DE7">
        <w:trPr>
          <w:cantSplit/>
          <w:trHeight w:val="2627"/>
        </w:trPr>
        <w:tc>
          <w:tcPr>
            <w:tcW w:w="3330" w:type="dxa"/>
          </w:tcPr>
          <w:p w14:paraId="038378A0" w14:textId="77777777" w:rsidR="00E21F4B" w:rsidRPr="006532C9" w:rsidRDefault="00E21F4B" w:rsidP="00C32DE7">
            <w:pPr>
              <w:spacing w:after="120"/>
              <w:rPr>
                <w:b/>
              </w:rPr>
            </w:pPr>
            <w:bookmarkStart w:id="0" w:name="_Heat_Stroke"/>
            <w:bookmarkEnd w:id="0"/>
            <w:r w:rsidRPr="006532C9">
              <w:rPr>
                <w:b/>
              </w:rPr>
              <w:t>Heat Stroke</w:t>
            </w:r>
          </w:p>
          <w:p w14:paraId="65B733C4" w14:textId="77777777" w:rsidR="00E21F4B" w:rsidRPr="00992B36" w:rsidRDefault="00E21F4B" w:rsidP="00C32DE7">
            <w:pPr>
              <w:pStyle w:val="ListParagraph"/>
              <w:numPr>
                <w:ilvl w:val="0"/>
                <w:numId w:val="7"/>
              </w:numPr>
              <w:spacing w:after="120"/>
              <w:ind w:left="180" w:hanging="180"/>
              <w:rPr>
                <w:sz w:val="20"/>
                <w:szCs w:val="20"/>
              </w:rPr>
            </w:pPr>
            <w:r w:rsidRPr="00992B36">
              <w:rPr>
                <w:sz w:val="20"/>
                <w:szCs w:val="20"/>
              </w:rPr>
              <w:t xml:space="preserve">Most serious heat-related disorder. </w:t>
            </w:r>
          </w:p>
          <w:p w14:paraId="4049D566" w14:textId="77777777" w:rsidR="00E21F4B" w:rsidRPr="00992B36" w:rsidRDefault="00E21F4B" w:rsidP="00C32DE7">
            <w:pPr>
              <w:pStyle w:val="ListParagraph"/>
              <w:numPr>
                <w:ilvl w:val="0"/>
                <w:numId w:val="7"/>
              </w:numPr>
              <w:spacing w:after="120"/>
              <w:ind w:left="180" w:hanging="180"/>
              <w:rPr>
                <w:sz w:val="20"/>
                <w:szCs w:val="20"/>
              </w:rPr>
            </w:pPr>
            <w:r w:rsidRPr="00992B36">
              <w:rPr>
                <w:sz w:val="20"/>
                <w:szCs w:val="20"/>
              </w:rPr>
              <w:t>Occurs when the body becomes unable to control its temperature</w:t>
            </w:r>
          </w:p>
          <w:p w14:paraId="6B8C72CF" w14:textId="77777777" w:rsidR="00E21F4B" w:rsidRPr="00992B36" w:rsidRDefault="00E21F4B" w:rsidP="00C32DE7">
            <w:pPr>
              <w:pStyle w:val="ListParagraph"/>
              <w:numPr>
                <w:ilvl w:val="0"/>
                <w:numId w:val="7"/>
              </w:numPr>
              <w:spacing w:after="120"/>
              <w:ind w:left="180" w:hanging="180"/>
              <w:rPr>
                <w:sz w:val="20"/>
                <w:szCs w:val="20"/>
              </w:rPr>
            </w:pPr>
            <w:r w:rsidRPr="00992B36">
              <w:rPr>
                <w:sz w:val="20"/>
                <w:szCs w:val="20"/>
              </w:rPr>
              <w:t xml:space="preserve">Body temperature rises rapidly, the sweating mechanism fails, and the body is unable to cool down. </w:t>
            </w:r>
          </w:p>
          <w:p w14:paraId="061D575A" w14:textId="77777777" w:rsidR="00E21F4B" w:rsidRPr="006532C9" w:rsidRDefault="00E21F4B" w:rsidP="00C32DE7">
            <w:pPr>
              <w:pStyle w:val="ListParagraph"/>
              <w:numPr>
                <w:ilvl w:val="0"/>
                <w:numId w:val="7"/>
              </w:numPr>
              <w:spacing w:after="120"/>
              <w:ind w:left="180" w:hanging="180"/>
              <w:rPr>
                <w:sz w:val="20"/>
                <w:szCs w:val="20"/>
              </w:rPr>
            </w:pPr>
            <w:r w:rsidRPr="00992B36">
              <w:rPr>
                <w:sz w:val="20"/>
                <w:szCs w:val="20"/>
              </w:rPr>
              <w:t xml:space="preserve">Heat stroke can cause death or permanent disability if emergency treatment is not given. </w:t>
            </w:r>
          </w:p>
        </w:tc>
        <w:tc>
          <w:tcPr>
            <w:tcW w:w="3150" w:type="dxa"/>
          </w:tcPr>
          <w:p w14:paraId="2EACDDC1" w14:textId="77777777" w:rsidR="00E21F4B" w:rsidRPr="00992B36" w:rsidRDefault="00E21F4B" w:rsidP="00FD3DFF">
            <w:pPr>
              <w:pStyle w:val="ListParagraph"/>
              <w:numPr>
                <w:ilvl w:val="0"/>
                <w:numId w:val="8"/>
              </w:numPr>
              <w:spacing w:before="240"/>
              <w:ind w:left="187" w:hanging="187"/>
              <w:rPr>
                <w:sz w:val="20"/>
                <w:szCs w:val="20"/>
              </w:rPr>
            </w:pPr>
            <w:r w:rsidRPr="00992B36">
              <w:rPr>
                <w:sz w:val="20"/>
                <w:szCs w:val="20"/>
              </w:rPr>
              <w:t xml:space="preserve">Hot, dry skin </w:t>
            </w:r>
          </w:p>
          <w:p w14:paraId="38C40896" w14:textId="77777777" w:rsidR="00E21F4B" w:rsidRPr="00992B36" w:rsidRDefault="00E21F4B" w:rsidP="00C32DE7">
            <w:pPr>
              <w:pStyle w:val="ListParagraph"/>
              <w:numPr>
                <w:ilvl w:val="0"/>
                <w:numId w:val="8"/>
              </w:numPr>
              <w:ind w:left="180" w:hanging="180"/>
              <w:rPr>
                <w:sz w:val="20"/>
                <w:szCs w:val="20"/>
              </w:rPr>
            </w:pPr>
            <w:r w:rsidRPr="00992B36">
              <w:rPr>
                <w:sz w:val="20"/>
                <w:szCs w:val="20"/>
              </w:rPr>
              <w:t xml:space="preserve">Hallucinations </w:t>
            </w:r>
          </w:p>
          <w:p w14:paraId="538A234E" w14:textId="77777777" w:rsidR="00E21F4B" w:rsidRPr="00992B36" w:rsidRDefault="00E21F4B" w:rsidP="00C32DE7">
            <w:pPr>
              <w:pStyle w:val="ListParagraph"/>
              <w:numPr>
                <w:ilvl w:val="0"/>
                <w:numId w:val="8"/>
              </w:numPr>
              <w:ind w:left="180" w:hanging="180"/>
              <w:rPr>
                <w:sz w:val="20"/>
                <w:szCs w:val="20"/>
              </w:rPr>
            </w:pPr>
            <w:r w:rsidRPr="00992B36">
              <w:rPr>
                <w:sz w:val="20"/>
                <w:szCs w:val="20"/>
              </w:rPr>
              <w:t xml:space="preserve">Chills </w:t>
            </w:r>
          </w:p>
          <w:p w14:paraId="757945BE" w14:textId="77777777" w:rsidR="00E21F4B" w:rsidRPr="00992B36" w:rsidRDefault="00E21F4B" w:rsidP="00C32DE7">
            <w:pPr>
              <w:pStyle w:val="ListParagraph"/>
              <w:numPr>
                <w:ilvl w:val="0"/>
                <w:numId w:val="8"/>
              </w:numPr>
              <w:ind w:left="180" w:hanging="180"/>
              <w:rPr>
                <w:sz w:val="20"/>
                <w:szCs w:val="20"/>
              </w:rPr>
            </w:pPr>
            <w:r w:rsidRPr="00992B36">
              <w:rPr>
                <w:sz w:val="20"/>
                <w:szCs w:val="20"/>
              </w:rPr>
              <w:t xml:space="preserve">Throbbing headache </w:t>
            </w:r>
          </w:p>
          <w:p w14:paraId="48758521" w14:textId="77777777" w:rsidR="00E21F4B" w:rsidRPr="00992B36" w:rsidRDefault="00E21F4B" w:rsidP="00C32DE7">
            <w:pPr>
              <w:pStyle w:val="ListParagraph"/>
              <w:numPr>
                <w:ilvl w:val="0"/>
                <w:numId w:val="8"/>
              </w:numPr>
              <w:ind w:left="180" w:hanging="180"/>
              <w:rPr>
                <w:sz w:val="20"/>
                <w:szCs w:val="20"/>
              </w:rPr>
            </w:pPr>
            <w:r w:rsidRPr="00992B36">
              <w:rPr>
                <w:sz w:val="20"/>
                <w:szCs w:val="20"/>
              </w:rPr>
              <w:t>High body temperature</w:t>
            </w:r>
            <w:r w:rsidR="00073975">
              <w:rPr>
                <w:sz w:val="20"/>
                <w:szCs w:val="20"/>
              </w:rPr>
              <w:t xml:space="preserve"> </w:t>
            </w:r>
            <w:r w:rsidRPr="00992B36">
              <w:rPr>
                <w:sz w:val="20"/>
                <w:szCs w:val="20"/>
              </w:rPr>
              <w:t xml:space="preserve"> </w:t>
            </w:r>
          </w:p>
          <w:p w14:paraId="5F812D9C" w14:textId="77777777" w:rsidR="00E21F4B" w:rsidRPr="00992B36" w:rsidRDefault="00776460" w:rsidP="00C32DE7">
            <w:pPr>
              <w:pStyle w:val="ListParagraph"/>
              <w:numPr>
                <w:ilvl w:val="0"/>
                <w:numId w:val="8"/>
              </w:numPr>
              <w:ind w:left="180" w:hanging="180"/>
              <w:rPr>
                <w:sz w:val="20"/>
                <w:szCs w:val="20"/>
              </w:rPr>
            </w:pPr>
            <w:r>
              <w:rPr>
                <w:noProof/>
                <w:sz w:val="20"/>
                <w:szCs w:val="20"/>
              </w:rPr>
              <w:drawing>
                <wp:anchor distT="0" distB="0" distL="114300" distR="114300" simplePos="0" relativeHeight="251660288" behindDoc="0" locked="0" layoutInCell="1" allowOverlap="1" wp14:anchorId="70DB21F6" wp14:editId="21B2BB8D">
                  <wp:simplePos x="0" y="0"/>
                  <wp:positionH relativeFrom="column">
                    <wp:posOffset>1331595</wp:posOffset>
                  </wp:positionH>
                  <wp:positionV relativeFrom="paragraph">
                    <wp:posOffset>0</wp:posOffset>
                  </wp:positionV>
                  <wp:extent cx="561975" cy="876300"/>
                  <wp:effectExtent l="19050" t="0" r="9525" b="0"/>
                  <wp:wrapNone/>
                  <wp:docPr id="7" name="Picture 7" descr="http://image3.examiner.com/images/blog/replicate/EXID47223/images/resized_12_swe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3.examiner.com/images/blog/replicate/EXID47223/images/resized_12_sweat.gif"/>
                          <pic:cNvPicPr>
                            <a:picLocks noChangeAspect="1" noChangeArrowheads="1"/>
                          </pic:cNvPicPr>
                        </pic:nvPicPr>
                        <pic:blipFill>
                          <a:blip r:embed="rId7" cstate="print"/>
                          <a:srcRect/>
                          <a:stretch>
                            <a:fillRect/>
                          </a:stretch>
                        </pic:blipFill>
                        <pic:spPr bwMode="auto">
                          <a:xfrm>
                            <a:off x="0" y="0"/>
                            <a:ext cx="561975" cy="876300"/>
                          </a:xfrm>
                          <a:prstGeom prst="rect">
                            <a:avLst/>
                          </a:prstGeom>
                          <a:noFill/>
                          <a:ln w="9525">
                            <a:noFill/>
                            <a:miter lim="800000"/>
                            <a:headEnd/>
                            <a:tailEnd/>
                          </a:ln>
                        </pic:spPr>
                      </pic:pic>
                    </a:graphicData>
                  </a:graphic>
                </wp:anchor>
              </w:drawing>
            </w:r>
            <w:r w:rsidR="00E21F4B" w:rsidRPr="00992B36">
              <w:rPr>
                <w:sz w:val="20"/>
                <w:szCs w:val="20"/>
              </w:rPr>
              <w:t xml:space="preserve">Confusion/dizziness </w:t>
            </w:r>
          </w:p>
          <w:p w14:paraId="79BFA5B7" w14:textId="77777777" w:rsidR="00E21F4B" w:rsidRPr="00992B36" w:rsidRDefault="00E21F4B" w:rsidP="00C32DE7">
            <w:pPr>
              <w:pStyle w:val="ListParagraph"/>
              <w:numPr>
                <w:ilvl w:val="0"/>
                <w:numId w:val="8"/>
              </w:numPr>
              <w:ind w:left="180" w:hanging="180"/>
              <w:rPr>
                <w:sz w:val="20"/>
                <w:szCs w:val="20"/>
              </w:rPr>
            </w:pPr>
            <w:r w:rsidRPr="00992B36">
              <w:rPr>
                <w:sz w:val="20"/>
                <w:szCs w:val="20"/>
              </w:rPr>
              <w:t xml:space="preserve">Slurred speech </w:t>
            </w:r>
          </w:p>
          <w:p w14:paraId="48455AD6" w14:textId="77777777" w:rsidR="00E21F4B" w:rsidRPr="005579BA" w:rsidRDefault="00E21F4B" w:rsidP="00C32DE7">
            <w:pPr>
              <w:rPr>
                <w:sz w:val="18"/>
                <w:szCs w:val="18"/>
              </w:rPr>
            </w:pPr>
          </w:p>
        </w:tc>
        <w:tc>
          <w:tcPr>
            <w:tcW w:w="3960" w:type="dxa"/>
          </w:tcPr>
          <w:p w14:paraId="27BA993D" w14:textId="77777777" w:rsidR="00E21F4B" w:rsidRPr="00C32DE7" w:rsidRDefault="00C26A7E" w:rsidP="00C32DE7">
            <w:pPr>
              <w:pStyle w:val="ListParagraph"/>
              <w:numPr>
                <w:ilvl w:val="0"/>
                <w:numId w:val="9"/>
              </w:numPr>
              <w:ind w:left="180" w:hanging="180"/>
              <w:rPr>
                <w:color w:val="C00000"/>
                <w:sz w:val="20"/>
                <w:szCs w:val="20"/>
              </w:rPr>
            </w:pPr>
            <w:r>
              <w:rPr>
                <w:color w:val="C00000"/>
                <w:sz w:val="20"/>
                <w:szCs w:val="20"/>
              </w:rPr>
              <w:t>Call 911 and notify his/her</w:t>
            </w:r>
            <w:r w:rsidR="00E21F4B" w:rsidRPr="00C32DE7">
              <w:rPr>
                <w:color w:val="C00000"/>
                <w:sz w:val="20"/>
                <w:szCs w:val="20"/>
              </w:rPr>
              <w:t xml:space="preserve"> supervisor. </w:t>
            </w:r>
          </w:p>
          <w:p w14:paraId="3C95764D" w14:textId="77777777" w:rsidR="00E21F4B" w:rsidRPr="00992B36" w:rsidRDefault="00E21F4B" w:rsidP="00C32DE7">
            <w:pPr>
              <w:pStyle w:val="ListParagraph"/>
              <w:numPr>
                <w:ilvl w:val="0"/>
                <w:numId w:val="9"/>
              </w:numPr>
              <w:ind w:left="180" w:hanging="180"/>
              <w:rPr>
                <w:sz w:val="20"/>
                <w:szCs w:val="20"/>
              </w:rPr>
            </w:pPr>
            <w:r w:rsidRPr="00992B36">
              <w:rPr>
                <w:sz w:val="20"/>
                <w:szCs w:val="20"/>
              </w:rPr>
              <w:t xml:space="preserve">Move the sick worker to a cool shaded area. </w:t>
            </w:r>
          </w:p>
          <w:p w14:paraId="4CE84A34" w14:textId="77777777" w:rsidR="00E21F4B" w:rsidRPr="00992B36" w:rsidRDefault="00E21F4B" w:rsidP="00C32DE7">
            <w:pPr>
              <w:pStyle w:val="ListParagraph"/>
              <w:numPr>
                <w:ilvl w:val="0"/>
                <w:numId w:val="9"/>
              </w:numPr>
              <w:ind w:left="180" w:hanging="180"/>
              <w:rPr>
                <w:sz w:val="20"/>
                <w:szCs w:val="20"/>
              </w:rPr>
            </w:pPr>
            <w:r w:rsidRPr="00992B36">
              <w:rPr>
                <w:sz w:val="20"/>
                <w:szCs w:val="20"/>
              </w:rPr>
              <w:t xml:space="preserve">Cool the worker using methods such as: </w:t>
            </w:r>
          </w:p>
          <w:p w14:paraId="06738BC1" w14:textId="77777777" w:rsidR="00E21F4B" w:rsidRPr="00992B36" w:rsidRDefault="00E21F4B" w:rsidP="00C32DE7">
            <w:pPr>
              <w:pStyle w:val="ListParagraph"/>
              <w:numPr>
                <w:ilvl w:val="1"/>
                <w:numId w:val="9"/>
              </w:numPr>
              <w:ind w:left="450" w:hanging="180"/>
              <w:rPr>
                <w:sz w:val="20"/>
                <w:szCs w:val="20"/>
              </w:rPr>
            </w:pPr>
            <w:r w:rsidRPr="00992B36">
              <w:rPr>
                <w:sz w:val="20"/>
                <w:szCs w:val="20"/>
              </w:rPr>
              <w:t xml:space="preserve">Soaking their clothes with water. </w:t>
            </w:r>
          </w:p>
          <w:p w14:paraId="19C51CF1" w14:textId="77777777" w:rsidR="00E21F4B" w:rsidRPr="00992B36" w:rsidRDefault="00E21F4B" w:rsidP="00C32DE7">
            <w:pPr>
              <w:pStyle w:val="ListParagraph"/>
              <w:numPr>
                <w:ilvl w:val="1"/>
                <w:numId w:val="9"/>
              </w:numPr>
              <w:ind w:left="450" w:hanging="180"/>
              <w:rPr>
                <w:sz w:val="20"/>
                <w:szCs w:val="20"/>
              </w:rPr>
            </w:pPr>
            <w:r w:rsidRPr="00992B36">
              <w:rPr>
                <w:sz w:val="20"/>
                <w:szCs w:val="20"/>
              </w:rPr>
              <w:t xml:space="preserve">Spraying, sponging, or showering them with water. </w:t>
            </w:r>
          </w:p>
          <w:p w14:paraId="39F41B60" w14:textId="77777777" w:rsidR="00E21F4B" w:rsidRPr="00992B36" w:rsidRDefault="00E21F4B" w:rsidP="00C32DE7">
            <w:pPr>
              <w:pStyle w:val="ListParagraph"/>
              <w:numPr>
                <w:ilvl w:val="1"/>
                <w:numId w:val="9"/>
              </w:numPr>
              <w:ind w:left="450" w:hanging="180"/>
              <w:rPr>
                <w:sz w:val="20"/>
                <w:szCs w:val="20"/>
              </w:rPr>
            </w:pPr>
            <w:r w:rsidRPr="00992B36">
              <w:rPr>
                <w:sz w:val="20"/>
                <w:szCs w:val="20"/>
              </w:rPr>
              <w:t xml:space="preserve">Fanning their body. </w:t>
            </w:r>
          </w:p>
          <w:p w14:paraId="64CAF2D6" w14:textId="77777777" w:rsidR="00E21F4B" w:rsidRPr="005579BA" w:rsidRDefault="00E21F4B" w:rsidP="00C32DE7">
            <w:pPr>
              <w:ind w:left="432"/>
              <w:rPr>
                <w:sz w:val="18"/>
                <w:szCs w:val="18"/>
              </w:rPr>
            </w:pPr>
          </w:p>
        </w:tc>
      </w:tr>
      <w:tr w:rsidR="00E21F4B" w:rsidRPr="005579BA" w14:paraId="1CC8510C" w14:textId="77777777" w:rsidTr="00C32DE7">
        <w:tc>
          <w:tcPr>
            <w:tcW w:w="3330" w:type="dxa"/>
          </w:tcPr>
          <w:p w14:paraId="2E1E86DC" w14:textId="77777777" w:rsidR="006532C9" w:rsidRPr="006532C9" w:rsidRDefault="006532C9" w:rsidP="00C32DE7">
            <w:pPr>
              <w:rPr>
                <w:b/>
              </w:rPr>
            </w:pPr>
            <w:r w:rsidRPr="006532C9">
              <w:rPr>
                <w:b/>
              </w:rPr>
              <w:t xml:space="preserve">Heat Exhaustion </w:t>
            </w:r>
          </w:p>
          <w:p w14:paraId="64286ADB" w14:textId="77777777" w:rsidR="006532C9" w:rsidRPr="00992B36" w:rsidRDefault="006532C9" w:rsidP="00C32DE7">
            <w:pPr>
              <w:rPr>
                <w:sz w:val="20"/>
                <w:szCs w:val="20"/>
              </w:rPr>
            </w:pPr>
          </w:p>
          <w:p w14:paraId="7D983197"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Body's response to an excessive loss of the water and salt, usually through excessive sweating. </w:t>
            </w:r>
          </w:p>
          <w:p w14:paraId="52B36C7C"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Workers most prone to heat exhaustion are those that are elderly, have high blood pressure, and those working in a hot environment. </w:t>
            </w:r>
          </w:p>
          <w:p w14:paraId="4855A9FD" w14:textId="77777777" w:rsidR="00E21F4B" w:rsidRPr="005579BA" w:rsidRDefault="00E21F4B" w:rsidP="00C32DE7">
            <w:pPr>
              <w:rPr>
                <w:sz w:val="18"/>
                <w:szCs w:val="18"/>
              </w:rPr>
            </w:pPr>
          </w:p>
        </w:tc>
        <w:tc>
          <w:tcPr>
            <w:tcW w:w="3150" w:type="dxa"/>
          </w:tcPr>
          <w:p w14:paraId="196719B1"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Heavy sweating </w:t>
            </w:r>
          </w:p>
          <w:p w14:paraId="2351596B"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Extreme weakness or fatigue </w:t>
            </w:r>
          </w:p>
          <w:p w14:paraId="02E0279B"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Dizziness, confusion </w:t>
            </w:r>
          </w:p>
          <w:p w14:paraId="6C5C0E97"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Nausea </w:t>
            </w:r>
          </w:p>
          <w:p w14:paraId="22A8BA49"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Clammy, moist skin </w:t>
            </w:r>
          </w:p>
          <w:p w14:paraId="3DFF3DA3"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Pale or flushed complexion </w:t>
            </w:r>
          </w:p>
          <w:p w14:paraId="03EC7C1F"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Muscle cramps </w:t>
            </w:r>
          </w:p>
          <w:p w14:paraId="226265F0"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Slightly elevated body temperature </w:t>
            </w:r>
          </w:p>
          <w:p w14:paraId="33ED7644" w14:textId="77777777" w:rsidR="00E21F4B" w:rsidRPr="005579BA" w:rsidRDefault="006532C9" w:rsidP="00C32DE7">
            <w:pPr>
              <w:pStyle w:val="ListParagraph"/>
              <w:numPr>
                <w:ilvl w:val="0"/>
                <w:numId w:val="10"/>
              </w:numPr>
              <w:ind w:left="180" w:hanging="180"/>
              <w:rPr>
                <w:sz w:val="18"/>
                <w:szCs w:val="18"/>
              </w:rPr>
            </w:pPr>
            <w:r w:rsidRPr="00992B36">
              <w:rPr>
                <w:sz w:val="20"/>
                <w:szCs w:val="20"/>
              </w:rPr>
              <w:t xml:space="preserve">Fast and shallow breathing </w:t>
            </w:r>
          </w:p>
        </w:tc>
        <w:tc>
          <w:tcPr>
            <w:tcW w:w="3960" w:type="dxa"/>
          </w:tcPr>
          <w:p w14:paraId="37DECC85"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Have them rest in a cool, shaded or air-conditioned area. </w:t>
            </w:r>
          </w:p>
          <w:p w14:paraId="7958DE88" w14:textId="77777777" w:rsidR="006532C9" w:rsidRPr="00992B36" w:rsidRDefault="006532C9" w:rsidP="00C32DE7">
            <w:pPr>
              <w:pStyle w:val="ListParagraph"/>
              <w:numPr>
                <w:ilvl w:val="0"/>
                <w:numId w:val="10"/>
              </w:numPr>
              <w:ind w:left="180" w:hanging="180"/>
              <w:rPr>
                <w:sz w:val="20"/>
                <w:szCs w:val="20"/>
              </w:rPr>
            </w:pPr>
            <w:r w:rsidRPr="00992B36">
              <w:rPr>
                <w:sz w:val="20"/>
                <w:szCs w:val="20"/>
              </w:rPr>
              <w:t xml:space="preserve">Have them drink plenty of water or other cool, nonalcoholic beverages. </w:t>
            </w:r>
          </w:p>
          <w:p w14:paraId="615E0DE7" w14:textId="77777777" w:rsidR="006532C9" w:rsidRPr="00992B36" w:rsidRDefault="00776460" w:rsidP="00C32DE7">
            <w:pPr>
              <w:pStyle w:val="ListParagraph"/>
              <w:numPr>
                <w:ilvl w:val="0"/>
                <w:numId w:val="10"/>
              </w:numPr>
              <w:ind w:left="180" w:hanging="180"/>
              <w:rPr>
                <w:sz w:val="20"/>
                <w:szCs w:val="20"/>
              </w:rPr>
            </w:pPr>
            <w:r>
              <w:rPr>
                <w:noProof/>
                <w:sz w:val="20"/>
                <w:szCs w:val="20"/>
              </w:rPr>
              <w:drawing>
                <wp:anchor distT="0" distB="0" distL="114300" distR="114300" simplePos="0" relativeHeight="251661312" behindDoc="0" locked="0" layoutInCell="1" allowOverlap="1" wp14:anchorId="60D1DA53" wp14:editId="6DB194A4">
                  <wp:simplePos x="0" y="0"/>
                  <wp:positionH relativeFrom="column">
                    <wp:posOffset>1083945</wp:posOffset>
                  </wp:positionH>
                  <wp:positionV relativeFrom="paragraph">
                    <wp:posOffset>232410</wp:posOffset>
                  </wp:positionV>
                  <wp:extent cx="962025" cy="647700"/>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962025" cy="647700"/>
                          </a:xfrm>
                          <a:prstGeom prst="rect">
                            <a:avLst/>
                          </a:prstGeom>
                          <a:noFill/>
                          <a:ln w="9525">
                            <a:noFill/>
                            <a:miter lim="800000"/>
                            <a:headEnd/>
                            <a:tailEnd/>
                          </a:ln>
                        </pic:spPr>
                      </pic:pic>
                    </a:graphicData>
                  </a:graphic>
                </wp:anchor>
              </w:drawing>
            </w:r>
            <w:r w:rsidR="006532C9" w:rsidRPr="00992B36">
              <w:rPr>
                <w:sz w:val="20"/>
                <w:szCs w:val="20"/>
              </w:rPr>
              <w:t xml:space="preserve">Have them take a cool shower, bath, or sponge bath. </w:t>
            </w:r>
          </w:p>
          <w:p w14:paraId="7048328D" w14:textId="77777777" w:rsidR="00E21F4B" w:rsidRPr="005579BA" w:rsidRDefault="00E21F4B" w:rsidP="00C32DE7">
            <w:pPr>
              <w:ind w:left="432"/>
              <w:rPr>
                <w:sz w:val="18"/>
                <w:szCs w:val="18"/>
              </w:rPr>
            </w:pPr>
          </w:p>
        </w:tc>
      </w:tr>
      <w:tr w:rsidR="00E21F4B" w:rsidRPr="005579BA" w14:paraId="430725B6" w14:textId="77777777" w:rsidTr="00C32DE7">
        <w:tc>
          <w:tcPr>
            <w:tcW w:w="3330" w:type="dxa"/>
          </w:tcPr>
          <w:p w14:paraId="4BD9FCB8" w14:textId="77777777" w:rsidR="006532C9" w:rsidRPr="006532C9" w:rsidRDefault="006532C9" w:rsidP="00C32DE7">
            <w:pPr>
              <w:rPr>
                <w:b/>
              </w:rPr>
            </w:pPr>
            <w:r w:rsidRPr="006532C9">
              <w:rPr>
                <w:b/>
              </w:rPr>
              <w:t xml:space="preserve">Heat Cramps </w:t>
            </w:r>
          </w:p>
          <w:p w14:paraId="04C10400" w14:textId="77777777" w:rsidR="006532C9" w:rsidRPr="00992B36" w:rsidRDefault="006532C9" w:rsidP="00C32DE7">
            <w:pPr>
              <w:rPr>
                <w:sz w:val="20"/>
                <w:szCs w:val="20"/>
              </w:rPr>
            </w:pPr>
          </w:p>
          <w:p w14:paraId="7BC32FB7" w14:textId="77777777" w:rsidR="006532C9" w:rsidRPr="00992B36" w:rsidRDefault="006532C9" w:rsidP="00C32DE7">
            <w:pPr>
              <w:pStyle w:val="ListParagraph"/>
              <w:numPr>
                <w:ilvl w:val="0"/>
                <w:numId w:val="11"/>
              </w:numPr>
              <w:ind w:left="180" w:hanging="180"/>
              <w:rPr>
                <w:sz w:val="20"/>
                <w:szCs w:val="20"/>
              </w:rPr>
            </w:pPr>
            <w:r w:rsidRPr="00992B36">
              <w:rPr>
                <w:sz w:val="20"/>
                <w:szCs w:val="20"/>
              </w:rPr>
              <w:t xml:space="preserve">Usually affect workers who sweat a lot during strenuous activity. </w:t>
            </w:r>
          </w:p>
          <w:p w14:paraId="0A0A76C5" w14:textId="77777777" w:rsidR="006532C9" w:rsidRPr="00992B36" w:rsidRDefault="006532C9" w:rsidP="00C32DE7">
            <w:pPr>
              <w:pStyle w:val="ListParagraph"/>
              <w:numPr>
                <w:ilvl w:val="0"/>
                <w:numId w:val="11"/>
              </w:numPr>
              <w:ind w:left="180" w:hanging="180"/>
              <w:rPr>
                <w:sz w:val="20"/>
                <w:szCs w:val="20"/>
              </w:rPr>
            </w:pPr>
            <w:r w:rsidRPr="00992B36">
              <w:rPr>
                <w:sz w:val="20"/>
                <w:szCs w:val="20"/>
              </w:rPr>
              <w:t xml:space="preserve">Sweating depletes the body's salt and moisture levels. </w:t>
            </w:r>
          </w:p>
          <w:p w14:paraId="4E7B1DA3" w14:textId="77777777" w:rsidR="006532C9" w:rsidRPr="00992B36" w:rsidRDefault="006532C9" w:rsidP="00C32DE7">
            <w:pPr>
              <w:pStyle w:val="ListParagraph"/>
              <w:numPr>
                <w:ilvl w:val="0"/>
                <w:numId w:val="11"/>
              </w:numPr>
              <w:ind w:left="180" w:hanging="180"/>
              <w:rPr>
                <w:sz w:val="20"/>
                <w:szCs w:val="20"/>
              </w:rPr>
            </w:pPr>
            <w:r w:rsidRPr="00992B36">
              <w:rPr>
                <w:sz w:val="20"/>
                <w:szCs w:val="20"/>
              </w:rPr>
              <w:t>Lo</w:t>
            </w:r>
            <w:r w:rsidR="00C26A7E">
              <w:rPr>
                <w:sz w:val="20"/>
                <w:szCs w:val="20"/>
              </w:rPr>
              <w:t xml:space="preserve">w salt levels in muscles cause </w:t>
            </w:r>
            <w:r w:rsidRPr="00992B36">
              <w:rPr>
                <w:sz w:val="20"/>
                <w:szCs w:val="20"/>
              </w:rPr>
              <w:t xml:space="preserve">painful cramps. </w:t>
            </w:r>
          </w:p>
          <w:p w14:paraId="642CC749" w14:textId="77777777" w:rsidR="006532C9" w:rsidRPr="00992B36" w:rsidRDefault="006532C9" w:rsidP="00C32DE7">
            <w:pPr>
              <w:pStyle w:val="ListParagraph"/>
              <w:numPr>
                <w:ilvl w:val="0"/>
                <w:numId w:val="11"/>
              </w:numPr>
              <w:ind w:left="180" w:hanging="180"/>
              <w:rPr>
                <w:sz w:val="20"/>
                <w:szCs w:val="20"/>
              </w:rPr>
            </w:pPr>
            <w:r w:rsidRPr="00992B36">
              <w:rPr>
                <w:sz w:val="20"/>
                <w:szCs w:val="20"/>
              </w:rPr>
              <w:t xml:space="preserve">Heat cramps may also be a symptom of heat exhaustion. </w:t>
            </w:r>
          </w:p>
          <w:p w14:paraId="24E629E4" w14:textId="77777777" w:rsidR="00E21F4B" w:rsidRPr="005579BA" w:rsidRDefault="00E21F4B" w:rsidP="00C32DE7">
            <w:pPr>
              <w:rPr>
                <w:sz w:val="18"/>
                <w:szCs w:val="18"/>
              </w:rPr>
            </w:pPr>
          </w:p>
        </w:tc>
        <w:tc>
          <w:tcPr>
            <w:tcW w:w="3150" w:type="dxa"/>
          </w:tcPr>
          <w:p w14:paraId="2CE1D8A9" w14:textId="77777777" w:rsidR="006532C9" w:rsidRPr="00992B36" w:rsidRDefault="006532C9" w:rsidP="00C32DE7">
            <w:pPr>
              <w:pStyle w:val="ListParagraph"/>
              <w:numPr>
                <w:ilvl w:val="0"/>
                <w:numId w:val="12"/>
              </w:numPr>
              <w:ind w:left="180" w:hanging="180"/>
              <w:rPr>
                <w:sz w:val="20"/>
                <w:szCs w:val="20"/>
              </w:rPr>
            </w:pPr>
            <w:r w:rsidRPr="00992B36">
              <w:rPr>
                <w:sz w:val="20"/>
                <w:szCs w:val="20"/>
              </w:rPr>
              <w:t xml:space="preserve">Muscle pain or spasms usually in the abdomen, arms, or legs. </w:t>
            </w:r>
          </w:p>
          <w:p w14:paraId="6F419426" w14:textId="77777777" w:rsidR="00E21F4B" w:rsidRPr="005579BA" w:rsidRDefault="00776460" w:rsidP="00C32DE7">
            <w:pPr>
              <w:rPr>
                <w:sz w:val="18"/>
                <w:szCs w:val="18"/>
              </w:rPr>
            </w:pPr>
            <w:r>
              <w:rPr>
                <w:noProof/>
                <w:sz w:val="18"/>
                <w:szCs w:val="18"/>
              </w:rPr>
              <w:drawing>
                <wp:anchor distT="0" distB="0" distL="114300" distR="114300" simplePos="0" relativeHeight="251662336" behindDoc="0" locked="0" layoutInCell="1" allowOverlap="1" wp14:anchorId="50A04665" wp14:editId="2FB98368">
                  <wp:simplePos x="0" y="0"/>
                  <wp:positionH relativeFrom="column">
                    <wp:posOffset>226695</wp:posOffset>
                  </wp:positionH>
                  <wp:positionV relativeFrom="paragraph">
                    <wp:posOffset>13335</wp:posOffset>
                  </wp:positionV>
                  <wp:extent cx="1276350" cy="1372678"/>
                  <wp:effectExtent l="19050" t="0" r="0" b="0"/>
                  <wp:wrapNone/>
                  <wp:docPr id="13" name="Picture 13" descr="http://img.wikinut.com/img/1m7oa1v4i88vp2p6/jpeg/0/Muscle-cram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wikinut.com/img/1m7oa1v4i88vp2p6/jpeg/0/Muscle-cramps.jpeg"/>
                          <pic:cNvPicPr>
                            <a:picLocks noChangeAspect="1" noChangeArrowheads="1"/>
                          </pic:cNvPicPr>
                        </pic:nvPicPr>
                        <pic:blipFill>
                          <a:blip r:embed="rId9" cstate="print"/>
                          <a:srcRect/>
                          <a:stretch>
                            <a:fillRect/>
                          </a:stretch>
                        </pic:blipFill>
                        <pic:spPr bwMode="auto">
                          <a:xfrm>
                            <a:off x="0" y="0"/>
                            <a:ext cx="1276350" cy="1372678"/>
                          </a:xfrm>
                          <a:prstGeom prst="rect">
                            <a:avLst/>
                          </a:prstGeom>
                          <a:noFill/>
                          <a:ln w="9525">
                            <a:noFill/>
                            <a:miter lim="800000"/>
                            <a:headEnd/>
                            <a:tailEnd/>
                          </a:ln>
                        </pic:spPr>
                      </pic:pic>
                    </a:graphicData>
                  </a:graphic>
                </wp:anchor>
              </w:drawing>
            </w:r>
          </w:p>
        </w:tc>
        <w:tc>
          <w:tcPr>
            <w:tcW w:w="3960" w:type="dxa"/>
          </w:tcPr>
          <w:p w14:paraId="41DD5DF5" w14:textId="77777777" w:rsidR="006532C9" w:rsidRPr="00992B36" w:rsidRDefault="006532C9" w:rsidP="00C32DE7">
            <w:pPr>
              <w:pStyle w:val="ListParagraph"/>
              <w:numPr>
                <w:ilvl w:val="0"/>
                <w:numId w:val="12"/>
              </w:numPr>
              <w:ind w:left="180" w:hanging="180"/>
              <w:rPr>
                <w:sz w:val="20"/>
                <w:szCs w:val="20"/>
              </w:rPr>
            </w:pPr>
            <w:r w:rsidRPr="00992B36">
              <w:rPr>
                <w:sz w:val="20"/>
                <w:szCs w:val="20"/>
              </w:rPr>
              <w:t xml:space="preserve">Stop all activity, and sit in a cool place. </w:t>
            </w:r>
          </w:p>
          <w:p w14:paraId="646A460F" w14:textId="77777777" w:rsidR="006532C9" w:rsidRPr="00992B36" w:rsidRDefault="006532C9" w:rsidP="00C32DE7">
            <w:pPr>
              <w:pStyle w:val="ListParagraph"/>
              <w:numPr>
                <w:ilvl w:val="0"/>
                <w:numId w:val="12"/>
              </w:numPr>
              <w:ind w:left="180" w:hanging="180"/>
              <w:rPr>
                <w:sz w:val="20"/>
                <w:szCs w:val="20"/>
              </w:rPr>
            </w:pPr>
            <w:r w:rsidRPr="00992B36">
              <w:rPr>
                <w:sz w:val="20"/>
                <w:szCs w:val="20"/>
              </w:rPr>
              <w:t xml:space="preserve">Drink clear juice or a sports beverage. </w:t>
            </w:r>
          </w:p>
          <w:p w14:paraId="5C0EA748" w14:textId="77777777" w:rsidR="006532C9" w:rsidRPr="00992B36" w:rsidRDefault="006532C9" w:rsidP="00C32DE7">
            <w:pPr>
              <w:pStyle w:val="ListParagraph"/>
              <w:numPr>
                <w:ilvl w:val="0"/>
                <w:numId w:val="12"/>
              </w:numPr>
              <w:ind w:left="180" w:hanging="180"/>
              <w:rPr>
                <w:sz w:val="20"/>
                <w:szCs w:val="20"/>
              </w:rPr>
            </w:pPr>
            <w:r w:rsidRPr="00992B36">
              <w:rPr>
                <w:sz w:val="20"/>
                <w:szCs w:val="20"/>
              </w:rPr>
              <w:t xml:space="preserve">Do not return to strenuous work for a few hours after the cramps subside because further exertion may lead to heat exhaustion or heat stroke. </w:t>
            </w:r>
          </w:p>
          <w:p w14:paraId="39345C55" w14:textId="77777777" w:rsidR="006532C9" w:rsidRPr="00992B36" w:rsidRDefault="006532C9" w:rsidP="00C32DE7">
            <w:pPr>
              <w:pStyle w:val="ListParagraph"/>
              <w:numPr>
                <w:ilvl w:val="0"/>
                <w:numId w:val="12"/>
              </w:numPr>
              <w:ind w:left="180" w:hanging="180"/>
              <w:rPr>
                <w:sz w:val="20"/>
                <w:szCs w:val="20"/>
              </w:rPr>
            </w:pPr>
            <w:r w:rsidRPr="00992B36">
              <w:rPr>
                <w:sz w:val="20"/>
                <w:szCs w:val="20"/>
              </w:rPr>
              <w:t xml:space="preserve">Seek medical attention if any of the following apply: </w:t>
            </w:r>
          </w:p>
          <w:p w14:paraId="28C7074A" w14:textId="77777777" w:rsidR="006532C9" w:rsidRPr="00992B36" w:rsidRDefault="006532C9" w:rsidP="00C32DE7">
            <w:pPr>
              <w:pStyle w:val="ListParagraph"/>
              <w:numPr>
                <w:ilvl w:val="1"/>
                <w:numId w:val="12"/>
              </w:numPr>
              <w:ind w:left="360" w:hanging="180"/>
              <w:rPr>
                <w:sz w:val="20"/>
                <w:szCs w:val="20"/>
              </w:rPr>
            </w:pPr>
            <w:r w:rsidRPr="00992B36">
              <w:rPr>
                <w:sz w:val="20"/>
                <w:szCs w:val="20"/>
              </w:rPr>
              <w:t xml:space="preserve">The worker has heart problems. </w:t>
            </w:r>
          </w:p>
          <w:p w14:paraId="766F76A0" w14:textId="77777777" w:rsidR="006532C9" w:rsidRDefault="006532C9" w:rsidP="00C32DE7">
            <w:pPr>
              <w:pStyle w:val="ListParagraph"/>
              <w:numPr>
                <w:ilvl w:val="1"/>
                <w:numId w:val="12"/>
              </w:numPr>
              <w:ind w:left="360" w:hanging="180"/>
              <w:rPr>
                <w:sz w:val="20"/>
                <w:szCs w:val="20"/>
              </w:rPr>
            </w:pPr>
            <w:r w:rsidRPr="00992B36">
              <w:rPr>
                <w:sz w:val="20"/>
                <w:szCs w:val="20"/>
              </w:rPr>
              <w:t xml:space="preserve">The worker is on a low-sodium diet. </w:t>
            </w:r>
          </w:p>
          <w:p w14:paraId="2D26C2AD" w14:textId="77777777" w:rsidR="00E21F4B" w:rsidRPr="005579BA" w:rsidRDefault="006532C9" w:rsidP="00C32DE7">
            <w:pPr>
              <w:pStyle w:val="ListParagraph"/>
              <w:numPr>
                <w:ilvl w:val="1"/>
                <w:numId w:val="12"/>
              </w:numPr>
              <w:ind w:left="360" w:hanging="180"/>
              <w:rPr>
                <w:sz w:val="18"/>
                <w:szCs w:val="18"/>
              </w:rPr>
            </w:pPr>
            <w:r>
              <w:rPr>
                <w:sz w:val="20"/>
                <w:szCs w:val="20"/>
              </w:rPr>
              <w:t>The cramps do not subside within one hour</w:t>
            </w:r>
          </w:p>
        </w:tc>
      </w:tr>
      <w:tr w:rsidR="00E21F4B" w:rsidRPr="005579BA" w14:paraId="554EB8D0" w14:textId="77777777" w:rsidTr="00C32DE7">
        <w:tc>
          <w:tcPr>
            <w:tcW w:w="3330" w:type="dxa"/>
          </w:tcPr>
          <w:p w14:paraId="043EA02C" w14:textId="77777777" w:rsidR="006532C9" w:rsidRPr="006532C9" w:rsidRDefault="006532C9" w:rsidP="00C32DE7">
            <w:pPr>
              <w:rPr>
                <w:b/>
              </w:rPr>
            </w:pPr>
            <w:r w:rsidRPr="006532C9">
              <w:rPr>
                <w:b/>
              </w:rPr>
              <w:t xml:space="preserve">Heat Rash </w:t>
            </w:r>
          </w:p>
          <w:p w14:paraId="71935E6B" w14:textId="77777777" w:rsidR="006532C9" w:rsidRPr="00992B36" w:rsidRDefault="006532C9" w:rsidP="00C32DE7">
            <w:pPr>
              <w:rPr>
                <w:sz w:val="20"/>
                <w:szCs w:val="20"/>
              </w:rPr>
            </w:pPr>
          </w:p>
          <w:p w14:paraId="3D9A360B" w14:textId="77777777" w:rsidR="006532C9" w:rsidRPr="00992B36" w:rsidRDefault="006532C9" w:rsidP="00C32DE7">
            <w:pPr>
              <w:pStyle w:val="ListParagraph"/>
              <w:numPr>
                <w:ilvl w:val="0"/>
                <w:numId w:val="13"/>
              </w:numPr>
              <w:ind w:left="180" w:hanging="180"/>
              <w:rPr>
                <w:sz w:val="20"/>
                <w:szCs w:val="20"/>
              </w:rPr>
            </w:pPr>
            <w:r w:rsidRPr="00992B36">
              <w:rPr>
                <w:sz w:val="20"/>
                <w:szCs w:val="20"/>
              </w:rPr>
              <w:t xml:space="preserve">A skin irritation caused by excessive sweating during hot, humid weather. </w:t>
            </w:r>
          </w:p>
          <w:p w14:paraId="6018118C" w14:textId="77777777" w:rsidR="00E21F4B" w:rsidRPr="005579BA" w:rsidRDefault="00E21F4B" w:rsidP="00C32DE7">
            <w:pPr>
              <w:rPr>
                <w:sz w:val="18"/>
                <w:szCs w:val="18"/>
              </w:rPr>
            </w:pPr>
          </w:p>
        </w:tc>
        <w:tc>
          <w:tcPr>
            <w:tcW w:w="3150" w:type="dxa"/>
          </w:tcPr>
          <w:p w14:paraId="166601A0" w14:textId="77777777" w:rsidR="006532C9" w:rsidRDefault="006532C9" w:rsidP="00C32DE7">
            <w:pPr>
              <w:pStyle w:val="ListParagraph"/>
              <w:numPr>
                <w:ilvl w:val="0"/>
                <w:numId w:val="13"/>
              </w:numPr>
              <w:ind w:left="180" w:hanging="180"/>
              <w:rPr>
                <w:sz w:val="20"/>
                <w:szCs w:val="20"/>
              </w:rPr>
            </w:pPr>
            <w:r w:rsidRPr="00992B36">
              <w:rPr>
                <w:sz w:val="20"/>
                <w:szCs w:val="20"/>
              </w:rPr>
              <w:t xml:space="preserve">Looks like a red cluster of pimples or small blisters. </w:t>
            </w:r>
          </w:p>
          <w:p w14:paraId="625921D4" w14:textId="77777777" w:rsidR="00E21F4B" w:rsidRPr="005579BA" w:rsidRDefault="006532C9" w:rsidP="00C32DE7">
            <w:pPr>
              <w:pStyle w:val="ListParagraph"/>
              <w:numPr>
                <w:ilvl w:val="0"/>
                <w:numId w:val="13"/>
              </w:numPr>
              <w:ind w:left="180" w:hanging="180"/>
              <w:rPr>
                <w:sz w:val="18"/>
                <w:szCs w:val="18"/>
              </w:rPr>
            </w:pPr>
            <w:proofErr w:type="gramStart"/>
            <w:r w:rsidRPr="00992B36">
              <w:rPr>
                <w:sz w:val="20"/>
                <w:szCs w:val="20"/>
              </w:rPr>
              <w:t>Is  more</w:t>
            </w:r>
            <w:proofErr w:type="gramEnd"/>
            <w:r w:rsidRPr="00992B36">
              <w:rPr>
                <w:sz w:val="20"/>
                <w:szCs w:val="20"/>
              </w:rPr>
              <w:t xml:space="preserve"> likely to occur on the neck and upper chest, in the groin, under the breasts, and in elbow creases. </w:t>
            </w:r>
          </w:p>
        </w:tc>
        <w:tc>
          <w:tcPr>
            <w:tcW w:w="3960" w:type="dxa"/>
          </w:tcPr>
          <w:p w14:paraId="10739F88" w14:textId="77777777" w:rsidR="006532C9" w:rsidRPr="00992B36" w:rsidRDefault="006532C9" w:rsidP="00C32DE7">
            <w:pPr>
              <w:pStyle w:val="ListParagraph"/>
              <w:numPr>
                <w:ilvl w:val="0"/>
                <w:numId w:val="13"/>
              </w:numPr>
              <w:ind w:left="180" w:hanging="180"/>
              <w:rPr>
                <w:sz w:val="20"/>
                <w:szCs w:val="20"/>
              </w:rPr>
            </w:pPr>
            <w:r w:rsidRPr="00992B36">
              <w:rPr>
                <w:sz w:val="20"/>
                <w:szCs w:val="20"/>
              </w:rPr>
              <w:t xml:space="preserve">Try to work in a cooler, less humid environment when possible. </w:t>
            </w:r>
          </w:p>
          <w:p w14:paraId="3EBBCBE5" w14:textId="77777777" w:rsidR="006532C9" w:rsidRPr="00992B36" w:rsidRDefault="006532C9" w:rsidP="00C32DE7">
            <w:pPr>
              <w:pStyle w:val="ListParagraph"/>
              <w:numPr>
                <w:ilvl w:val="0"/>
                <w:numId w:val="13"/>
              </w:numPr>
              <w:ind w:left="180" w:hanging="180"/>
              <w:rPr>
                <w:sz w:val="20"/>
                <w:szCs w:val="20"/>
              </w:rPr>
            </w:pPr>
            <w:r w:rsidRPr="00992B36">
              <w:rPr>
                <w:sz w:val="20"/>
                <w:szCs w:val="20"/>
              </w:rPr>
              <w:t xml:space="preserve">Keep the affected area dry. </w:t>
            </w:r>
          </w:p>
          <w:p w14:paraId="4589DF77" w14:textId="77777777" w:rsidR="00E21F4B" w:rsidRPr="005579BA" w:rsidRDefault="00707149" w:rsidP="00C32DE7">
            <w:pPr>
              <w:pStyle w:val="ListParagraph"/>
              <w:numPr>
                <w:ilvl w:val="0"/>
                <w:numId w:val="13"/>
              </w:numPr>
              <w:ind w:left="180" w:hanging="180"/>
              <w:rPr>
                <w:sz w:val="18"/>
                <w:szCs w:val="18"/>
              </w:rPr>
            </w:pPr>
            <w:r>
              <w:rPr>
                <w:sz w:val="20"/>
                <w:szCs w:val="20"/>
              </w:rPr>
              <w:t>Talcum</w:t>
            </w:r>
            <w:r w:rsidR="006532C9" w:rsidRPr="00992B36">
              <w:rPr>
                <w:sz w:val="20"/>
                <w:szCs w:val="20"/>
              </w:rPr>
              <w:t xml:space="preserve"> powder may be used to increase comfort. </w:t>
            </w:r>
          </w:p>
        </w:tc>
      </w:tr>
    </w:tbl>
    <w:p w14:paraId="4814E292" w14:textId="77777777" w:rsidR="00776460" w:rsidRDefault="00776460"/>
    <w:p w14:paraId="6444E12A" w14:textId="77777777" w:rsidR="00776460" w:rsidRPr="00776460" w:rsidRDefault="00776460" w:rsidP="00776460"/>
    <w:p w14:paraId="417EF833" w14:textId="77777777" w:rsidR="00776460" w:rsidRPr="00C32DE7" w:rsidRDefault="00C32DE7" w:rsidP="00C32DE7">
      <w:pPr>
        <w:tabs>
          <w:tab w:val="left" w:pos="9000"/>
        </w:tabs>
        <w:rPr>
          <w:sz w:val="20"/>
          <w:szCs w:val="20"/>
        </w:rPr>
      </w:pPr>
      <w:r>
        <w:tab/>
      </w:r>
    </w:p>
    <w:p w14:paraId="3F04A49A" w14:textId="77777777" w:rsidR="00B62F08" w:rsidRDefault="00776460" w:rsidP="00C32DE7">
      <w:pPr>
        <w:jc w:val="center"/>
        <w:rPr>
          <w:b/>
          <w:color w:val="FF0000"/>
          <w:sz w:val="32"/>
          <w:szCs w:val="32"/>
        </w:rPr>
      </w:pPr>
      <w:r w:rsidRPr="00776460">
        <w:rPr>
          <w:b/>
          <w:color w:val="FF0000"/>
          <w:sz w:val="32"/>
          <w:szCs w:val="32"/>
        </w:rPr>
        <w:t>HEAT STRESS: Types, Signs and Symptoms, and First-Aid</w:t>
      </w:r>
      <w:r w:rsidRPr="00776460">
        <w:rPr>
          <w:b/>
          <w:sz w:val="32"/>
          <w:szCs w:val="32"/>
        </w:rPr>
        <w:t xml:space="preserve"> </w:t>
      </w:r>
      <w:r w:rsidRPr="00C32DE7">
        <w:rPr>
          <w:b/>
          <w:color w:val="FF0000"/>
          <w:sz w:val="32"/>
          <w:szCs w:val="32"/>
        </w:rPr>
        <w:t>Measures</w:t>
      </w:r>
    </w:p>
    <w:p w14:paraId="302B8D40" w14:textId="77777777" w:rsidR="00C32DE7" w:rsidRPr="00C32DE7" w:rsidRDefault="00C32DE7" w:rsidP="00C32DE7">
      <w:pPr>
        <w:rPr>
          <w:b/>
          <w:sz w:val="20"/>
          <w:szCs w:val="20"/>
        </w:rPr>
      </w:pPr>
    </w:p>
    <w:p w14:paraId="11D699E8" w14:textId="77777777" w:rsidR="00C32DE7" w:rsidRPr="00C32DE7" w:rsidRDefault="00C32DE7" w:rsidP="00C32DE7">
      <w:pPr>
        <w:rPr>
          <w:sz w:val="22"/>
          <w:szCs w:val="22"/>
        </w:rPr>
      </w:pPr>
      <w:r w:rsidRPr="00C32DE7">
        <w:rPr>
          <w:sz w:val="22"/>
          <w:szCs w:val="22"/>
        </w:rPr>
        <w:t xml:space="preserve">Summer is finally upon us, and as the bright sun warms things up so that we can enjoy our summertime activities, it also creates an additional hazard that we all need to be aware of.  Both at work and home, the high temperatures during the summer can make us all vulnerable to </w:t>
      </w:r>
      <w:r w:rsidR="003D4128">
        <w:rPr>
          <w:sz w:val="22"/>
          <w:szCs w:val="22"/>
        </w:rPr>
        <w:t xml:space="preserve">a </w:t>
      </w:r>
      <w:r w:rsidRPr="00C32DE7">
        <w:rPr>
          <w:sz w:val="22"/>
          <w:szCs w:val="22"/>
        </w:rPr>
        <w:t xml:space="preserve">variety of different heat-related illnesses.  Please take a few minutes to review the descriptions of the different heat-related illnesses, the signs and symptoms </w:t>
      </w:r>
      <w:r w:rsidR="003D4128">
        <w:rPr>
          <w:sz w:val="22"/>
          <w:szCs w:val="22"/>
        </w:rPr>
        <w:t>f</w:t>
      </w:r>
      <w:r w:rsidRPr="00C32DE7">
        <w:rPr>
          <w:sz w:val="22"/>
          <w:szCs w:val="22"/>
        </w:rPr>
        <w:t>or each, and the first-aid measures for each illness.</w:t>
      </w:r>
    </w:p>
    <w:sectPr w:rsidR="00C32DE7" w:rsidRPr="00C32DE7" w:rsidSect="00C32DE7">
      <w:headerReference w:type="even" r:id="rId10"/>
      <w:headerReference w:type="default" r:id="rId11"/>
      <w:footerReference w:type="even" r:id="rId12"/>
      <w:footerReference w:type="default" r:id="rId13"/>
      <w:headerReference w:type="first" r:id="rId14"/>
      <w:footerReference w:type="first" r:id="rId15"/>
      <w:pgSz w:w="12240" w:h="15840"/>
      <w:pgMar w:top="1440" w:right="81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F526" w14:textId="77777777" w:rsidR="00014894" w:rsidRDefault="00014894" w:rsidP="00776460">
      <w:r>
        <w:separator/>
      </w:r>
    </w:p>
  </w:endnote>
  <w:endnote w:type="continuationSeparator" w:id="0">
    <w:p w14:paraId="26DE0A55" w14:textId="77777777" w:rsidR="00014894" w:rsidRDefault="00014894" w:rsidP="0077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9B26" w14:textId="77777777" w:rsidR="000800D4" w:rsidRDefault="00080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2443" w14:textId="77777777" w:rsidR="000800D4" w:rsidRDefault="00080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C57E" w14:textId="77777777" w:rsidR="000800D4" w:rsidRDefault="00080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392E" w14:textId="77777777" w:rsidR="00014894" w:rsidRDefault="00014894" w:rsidP="00776460">
      <w:r>
        <w:separator/>
      </w:r>
    </w:p>
  </w:footnote>
  <w:footnote w:type="continuationSeparator" w:id="0">
    <w:p w14:paraId="0C3ADCFA" w14:textId="77777777" w:rsidR="00014894" w:rsidRDefault="00014894" w:rsidP="0077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DEB1" w14:textId="77777777" w:rsidR="000800D4" w:rsidRDefault="00080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2146" w14:textId="2EFB0889" w:rsidR="000800D4" w:rsidRDefault="00014894">
    <w:pPr>
      <w:pStyle w:val="Header"/>
    </w:pPr>
    <w:r>
      <w:rPr>
        <w:noProof/>
      </w:rPr>
      <w:pict w14:anchorId="6F832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10590 letterhead 11 col" style="position:absolute;margin-left:-52.8pt;margin-top:-71.7pt;width:612pt;height:11in;z-index:-251657216;mso-wrap-edited:f;mso-width-percent:0;mso-height-percent:0;mso-position-horizontal-relative:margin;mso-position-vertical-relative:margin;mso-width-percent:0;mso-height-percent:0" wrapcoords="-26 0 -26 21559 21600 21559 21600 0 -26 0">
          <v:imagedata r:id="rId1" o:title="10590 letterhead 11 co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D090" w14:textId="77777777" w:rsidR="000800D4" w:rsidRDefault="00080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BC4"/>
    <w:multiLevelType w:val="hybridMultilevel"/>
    <w:tmpl w:val="E22C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37172"/>
    <w:multiLevelType w:val="multilevel"/>
    <w:tmpl w:val="D45C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155DC"/>
    <w:multiLevelType w:val="multilevel"/>
    <w:tmpl w:val="223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34642"/>
    <w:multiLevelType w:val="hybridMultilevel"/>
    <w:tmpl w:val="C576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5162"/>
    <w:multiLevelType w:val="hybridMultilevel"/>
    <w:tmpl w:val="AAB2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F1E96"/>
    <w:multiLevelType w:val="hybridMultilevel"/>
    <w:tmpl w:val="0BD68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80A46"/>
    <w:multiLevelType w:val="hybridMultilevel"/>
    <w:tmpl w:val="B88E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8375F"/>
    <w:multiLevelType w:val="hybridMultilevel"/>
    <w:tmpl w:val="007E5D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43FB2B02"/>
    <w:multiLevelType w:val="multilevel"/>
    <w:tmpl w:val="664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C7142"/>
    <w:multiLevelType w:val="hybridMultilevel"/>
    <w:tmpl w:val="7376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02784"/>
    <w:multiLevelType w:val="multilevel"/>
    <w:tmpl w:val="3C481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2B7939"/>
    <w:multiLevelType w:val="hybridMultilevel"/>
    <w:tmpl w:val="8CEE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E13CF"/>
    <w:multiLevelType w:val="hybridMultilevel"/>
    <w:tmpl w:val="25C4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05132">
    <w:abstractNumId w:val="1"/>
  </w:num>
  <w:num w:numId="2" w16cid:durableId="1666743216">
    <w:abstractNumId w:val="10"/>
  </w:num>
  <w:num w:numId="3" w16cid:durableId="485703462">
    <w:abstractNumId w:val="8"/>
  </w:num>
  <w:num w:numId="4" w16cid:durableId="1906260676">
    <w:abstractNumId w:val="2"/>
  </w:num>
  <w:num w:numId="5" w16cid:durableId="170414547">
    <w:abstractNumId w:val="9"/>
  </w:num>
  <w:num w:numId="6" w16cid:durableId="1339697081">
    <w:abstractNumId w:val="7"/>
  </w:num>
  <w:num w:numId="7" w16cid:durableId="625888772">
    <w:abstractNumId w:val="11"/>
  </w:num>
  <w:num w:numId="8" w16cid:durableId="1308824808">
    <w:abstractNumId w:val="12"/>
  </w:num>
  <w:num w:numId="9" w16cid:durableId="1725834552">
    <w:abstractNumId w:val="6"/>
  </w:num>
  <w:num w:numId="10" w16cid:durableId="550191042">
    <w:abstractNumId w:val="0"/>
  </w:num>
  <w:num w:numId="11" w16cid:durableId="2092189773">
    <w:abstractNumId w:val="4"/>
  </w:num>
  <w:num w:numId="12" w16cid:durableId="287786016">
    <w:abstractNumId w:val="5"/>
  </w:num>
  <w:num w:numId="13" w16cid:durableId="1467046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BA"/>
    <w:rsid w:val="00014894"/>
    <w:rsid w:val="0004027C"/>
    <w:rsid w:val="00073975"/>
    <w:rsid w:val="0007577F"/>
    <w:rsid w:val="000800D4"/>
    <w:rsid w:val="000D4888"/>
    <w:rsid w:val="0020088C"/>
    <w:rsid w:val="003001A6"/>
    <w:rsid w:val="003749F5"/>
    <w:rsid w:val="003D4128"/>
    <w:rsid w:val="0041531B"/>
    <w:rsid w:val="004416CE"/>
    <w:rsid w:val="0046722F"/>
    <w:rsid w:val="005579BA"/>
    <w:rsid w:val="005C4B05"/>
    <w:rsid w:val="005D4DED"/>
    <w:rsid w:val="005F2E7D"/>
    <w:rsid w:val="00617FFD"/>
    <w:rsid w:val="006532C9"/>
    <w:rsid w:val="006B0DD3"/>
    <w:rsid w:val="006B7115"/>
    <w:rsid w:val="006D2DC3"/>
    <w:rsid w:val="00707149"/>
    <w:rsid w:val="0071228F"/>
    <w:rsid w:val="00757B4A"/>
    <w:rsid w:val="00776460"/>
    <w:rsid w:val="007D3629"/>
    <w:rsid w:val="007D7950"/>
    <w:rsid w:val="00AE7D0B"/>
    <w:rsid w:val="00B62F08"/>
    <w:rsid w:val="00BE59A4"/>
    <w:rsid w:val="00C26A7E"/>
    <w:rsid w:val="00C32DE7"/>
    <w:rsid w:val="00D50083"/>
    <w:rsid w:val="00E21F4B"/>
    <w:rsid w:val="00F1197D"/>
    <w:rsid w:val="00FD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DDAE0"/>
  <w15:docId w15:val="{25595A61-AB6F-5C4B-ADC8-698C711A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F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9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579BA"/>
    <w:pPr>
      <w:spacing w:after="180"/>
    </w:pPr>
  </w:style>
  <w:style w:type="paragraph" w:styleId="ListParagraph">
    <w:name w:val="List Paragraph"/>
    <w:basedOn w:val="Normal"/>
    <w:uiPriority w:val="34"/>
    <w:qFormat/>
    <w:rsid w:val="00E21F4B"/>
    <w:pPr>
      <w:ind w:left="720"/>
      <w:contextualSpacing/>
    </w:pPr>
  </w:style>
  <w:style w:type="paragraph" w:styleId="BalloonText">
    <w:name w:val="Balloon Text"/>
    <w:basedOn w:val="Normal"/>
    <w:link w:val="BalloonTextChar"/>
    <w:rsid w:val="00776460"/>
    <w:rPr>
      <w:rFonts w:ascii="Tahoma" w:hAnsi="Tahoma" w:cs="Tahoma"/>
      <w:sz w:val="16"/>
      <w:szCs w:val="16"/>
    </w:rPr>
  </w:style>
  <w:style w:type="character" w:customStyle="1" w:styleId="BalloonTextChar">
    <w:name w:val="Balloon Text Char"/>
    <w:basedOn w:val="DefaultParagraphFont"/>
    <w:link w:val="BalloonText"/>
    <w:rsid w:val="00776460"/>
    <w:rPr>
      <w:rFonts w:ascii="Tahoma" w:hAnsi="Tahoma" w:cs="Tahoma"/>
      <w:sz w:val="16"/>
      <w:szCs w:val="16"/>
    </w:rPr>
  </w:style>
  <w:style w:type="paragraph" w:styleId="Header">
    <w:name w:val="header"/>
    <w:basedOn w:val="Normal"/>
    <w:link w:val="HeaderChar"/>
    <w:rsid w:val="00776460"/>
    <w:pPr>
      <w:tabs>
        <w:tab w:val="center" w:pos="4680"/>
        <w:tab w:val="right" w:pos="9360"/>
      </w:tabs>
    </w:pPr>
  </w:style>
  <w:style w:type="character" w:customStyle="1" w:styleId="HeaderChar">
    <w:name w:val="Header Char"/>
    <w:basedOn w:val="DefaultParagraphFont"/>
    <w:link w:val="Header"/>
    <w:rsid w:val="00776460"/>
    <w:rPr>
      <w:sz w:val="24"/>
      <w:szCs w:val="24"/>
    </w:rPr>
  </w:style>
  <w:style w:type="paragraph" w:styleId="Footer">
    <w:name w:val="footer"/>
    <w:basedOn w:val="Normal"/>
    <w:link w:val="FooterChar"/>
    <w:uiPriority w:val="99"/>
    <w:rsid w:val="00776460"/>
    <w:pPr>
      <w:tabs>
        <w:tab w:val="center" w:pos="4680"/>
        <w:tab w:val="right" w:pos="9360"/>
      </w:tabs>
    </w:pPr>
  </w:style>
  <w:style w:type="character" w:customStyle="1" w:styleId="FooterChar">
    <w:name w:val="Footer Char"/>
    <w:basedOn w:val="DefaultParagraphFont"/>
    <w:link w:val="Footer"/>
    <w:uiPriority w:val="99"/>
    <w:rsid w:val="007764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1623">
      <w:bodyDiv w:val="1"/>
      <w:marLeft w:val="4"/>
      <w:marRight w:val="4"/>
      <w:marTop w:val="4"/>
      <w:marBottom w:val="4"/>
      <w:divBdr>
        <w:top w:val="none" w:sz="0" w:space="0" w:color="auto"/>
        <w:left w:val="none" w:sz="0" w:space="0" w:color="auto"/>
        <w:bottom w:val="none" w:sz="0" w:space="0" w:color="auto"/>
        <w:right w:val="none" w:sz="0" w:space="0" w:color="auto"/>
      </w:divBdr>
      <w:divsChild>
        <w:div w:id="287246707">
          <w:marLeft w:val="0"/>
          <w:marRight w:val="0"/>
          <w:marTop w:val="0"/>
          <w:marBottom w:val="0"/>
          <w:divBdr>
            <w:top w:val="none" w:sz="0" w:space="0" w:color="auto"/>
            <w:left w:val="none" w:sz="0" w:space="0" w:color="auto"/>
            <w:bottom w:val="none" w:sz="0" w:space="0" w:color="auto"/>
            <w:right w:val="none" w:sz="0" w:space="0" w:color="auto"/>
          </w:divBdr>
          <w:divsChild>
            <w:div w:id="2025327577">
              <w:marLeft w:val="0"/>
              <w:marRight w:val="0"/>
              <w:marTop w:val="0"/>
              <w:marBottom w:val="0"/>
              <w:divBdr>
                <w:top w:val="none" w:sz="0" w:space="0" w:color="auto"/>
                <w:left w:val="none" w:sz="0" w:space="0" w:color="auto"/>
                <w:bottom w:val="none" w:sz="0" w:space="0" w:color="auto"/>
                <w:right w:val="none" w:sz="0" w:space="0" w:color="auto"/>
              </w:divBdr>
              <w:divsChild>
                <w:div w:id="1975329491">
                  <w:marLeft w:val="0"/>
                  <w:marRight w:val="0"/>
                  <w:marTop w:val="0"/>
                  <w:marBottom w:val="180"/>
                  <w:divBdr>
                    <w:top w:val="none" w:sz="0" w:space="0" w:color="auto"/>
                    <w:left w:val="none" w:sz="0" w:space="0" w:color="auto"/>
                    <w:bottom w:val="none" w:sz="0" w:space="0" w:color="auto"/>
                    <w:right w:val="none" w:sz="0" w:space="0" w:color="auto"/>
                  </w:divBdr>
                  <w:divsChild>
                    <w:div w:id="662468369">
                      <w:marLeft w:val="0"/>
                      <w:marRight w:val="0"/>
                      <w:marTop w:val="0"/>
                      <w:marBottom w:val="0"/>
                      <w:divBdr>
                        <w:top w:val="none" w:sz="0" w:space="0" w:color="auto"/>
                        <w:left w:val="none" w:sz="0" w:space="0" w:color="auto"/>
                        <w:bottom w:val="none" w:sz="0" w:space="0" w:color="auto"/>
                        <w:right w:val="none" w:sz="0" w:space="0" w:color="auto"/>
                      </w:divBdr>
                      <w:divsChild>
                        <w:div w:id="1071076409">
                          <w:marLeft w:val="0"/>
                          <w:marRight w:val="0"/>
                          <w:marTop w:val="0"/>
                          <w:marBottom w:val="0"/>
                          <w:divBdr>
                            <w:top w:val="none" w:sz="0" w:space="0" w:color="auto"/>
                            <w:left w:val="none" w:sz="0" w:space="0" w:color="auto"/>
                            <w:bottom w:val="none" w:sz="0" w:space="0" w:color="auto"/>
                            <w:right w:val="none" w:sz="0" w:space="0" w:color="auto"/>
                          </w:divBdr>
                          <w:divsChild>
                            <w:div w:id="12588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222398">
      <w:bodyDiv w:val="1"/>
      <w:marLeft w:val="4"/>
      <w:marRight w:val="4"/>
      <w:marTop w:val="4"/>
      <w:marBottom w:val="4"/>
      <w:divBdr>
        <w:top w:val="none" w:sz="0" w:space="0" w:color="auto"/>
        <w:left w:val="none" w:sz="0" w:space="0" w:color="auto"/>
        <w:bottom w:val="none" w:sz="0" w:space="0" w:color="auto"/>
        <w:right w:val="none" w:sz="0" w:space="0" w:color="auto"/>
      </w:divBdr>
      <w:divsChild>
        <w:div w:id="2131194748">
          <w:marLeft w:val="0"/>
          <w:marRight w:val="0"/>
          <w:marTop w:val="0"/>
          <w:marBottom w:val="0"/>
          <w:divBdr>
            <w:top w:val="none" w:sz="0" w:space="0" w:color="auto"/>
            <w:left w:val="none" w:sz="0" w:space="0" w:color="auto"/>
            <w:bottom w:val="none" w:sz="0" w:space="0" w:color="auto"/>
            <w:right w:val="none" w:sz="0" w:space="0" w:color="auto"/>
          </w:divBdr>
          <w:divsChild>
            <w:div w:id="1746875445">
              <w:marLeft w:val="0"/>
              <w:marRight w:val="0"/>
              <w:marTop w:val="0"/>
              <w:marBottom w:val="0"/>
              <w:divBdr>
                <w:top w:val="none" w:sz="0" w:space="0" w:color="auto"/>
                <w:left w:val="none" w:sz="0" w:space="0" w:color="auto"/>
                <w:bottom w:val="none" w:sz="0" w:space="0" w:color="auto"/>
                <w:right w:val="none" w:sz="0" w:space="0" w:color="auto"/>
              </w:divBdr>
              <w:divsChild>
                <w:div w:id="1994673981">
                  <w:marLeft w:val="0"/>
                  <w:marRight w:val="0"/>
                  <w:marTop w:val="0"/>
                  <w:marBottom w:val="180"/>
                  <w:divBdr>
                    <w:top w:val="none" w:sz="0" w:space="0" w:color="auto"/>
                    <w:left w:val="none" w:sz="0" w:space="0" w:color="auto"/>
                    <w:bottom w:val="none" w:sz="0" w:space="0" w:color="auto"/>
                    <w:right w:val="none" w:sz="0" w:space="0" w:color="auto"/>
                  </w:divBdr>
                  <w:divsChild>
                    <w:div w:id="1368483563">
                      <w:marLeft w:val="0"/>
                      <w:marRight w:val="0"/>
                      <w:marTop w:val="0"/>
                      <w:marBottom w:val="0"/>
                      <w:divBdr>
                        <w:top w:val="none" w:sz="0" w:space="0" w:color="auto"/>
                        <w:left w:val="none" w:sz="0" w:space="0" w:color="auto"/>
                        <w:bottom w:val="none" w:sz="0" w:space="0" w:color="auto"/>
                        <w:right w:val="none" w:sz="0" w:space="0" w:color="auto"/>
                      </w:divBdr>
                      <w:divsChild>
                        <w:div w:id="1035277906">
                          <w:marLeft w:val="0"/>
                          <w:marRight w:val="0"/>
                          <w:marTop w:val="0"/>
                          <w:marBottom w:val="0"/>
                          <w:divBdr>
                            <w:top w:val="none" w:sz="0" w:space="0" w:color="auto"/>
                            <w:left w:val="none" w:sz="0" w:space="0" w:color="auto"/>
                            <w:bottom w:val="none" w:sz="0" w:space="0" w:color="auto"/>
                            <w:right w:val="none" w:sz="0" w:space="0" w:color="auto"/>
                          </w:divBdr>
                          <w:divsChild>
                            <w:div w:id="7860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54554">
      <w:bodyDiv w:val="1"/>
      <w:marLeft w:val="4"/>
      <w:marRight w:val="4"/>
      <w:marTop w:val="4"/>
      <w:marBottom w:val="4"/>
      <w:divBdr>
        <w:top w:val="none" w:sz="0" w:space="0" w:color="auto"/>
        <w:left w:val="none" w:sz="0" w:space="0" w:color="auto"/>
        <w:bottom w:val="none" w:sz="0" w:space="0" w:color="auto"/>
        <w:right w:val="none" w:sz="0" w:space="0" w:color="auto"/>
      </w:divBdr>
      <w:divsChild>
        <w:div w:id="177544428">
          <w:marLeft w:val="0"/>
          <w:marRight w:val="0"/>
          <w:marTop w:val="0"/>
          <w:marBottom w:val="0"/>
          <w:divBdr>
            <w:top w:val="none" w:sz="0" w:space="0" w:color="auto"/>
            <w:left w:val="none" w:sz="0" w:space="0" w:color="auto"/>
            <w:bottom w:val="none" w:sz="0" w:space="0" w:color="auto"/>
            <w:right w:val="none" w:sz="0" w:space="0" w:color="auto"/>
          </w:divBdr>
          <w:divsChild>
            <w:div w:id="1708871983">
              <w:marLeft w:val="0"/>
              <w:marRight w:val="0"/>
              <w:marTop w:val="0"/>
              <w:marBottom w:val="0"/>
              <w:divBdr>
                <w:top w:val="none" w:sz="0" w:space="0" w:color="auto"/>
                <w:left w:val="none" w:sz="0" w:space="0" w:color="auto"/>
                <w:bottom w:val="none" w:sz="0" w:space="0" w:color="auto"/>
                <w:right w:val="none" w:sz="0" w:space="0" w:color="auto"/>
              </w:divBdr>
              <w:divsChild>
                <w:div w:id="1975209522">
                  <w:marLeft w:val="0"/>
                  <w:marRight w:val="0"/>
                  <w:marTop w:val="0"/>
                  <w:marBottom w:val="180"/>
                  <w:divBdr>
                    <w:top w:val="none" w:sz="0" w:space="0" w:color="auto"/>
                    <w:left w:val="none" w:sz="0" w:space="0" w:color="auto"/>
                    <w:bottom w:val="none" w:sz="0" w:space="0" w:color="auto"/>
                    <w:right w:val="none" w:sz="0" w:space="0" w:color="auto"/>
                  </w:divBdr>
                  <w:divsChild>
                    <w:div w:id="1571304952">
                      <w:marLeft w:val="0"/>
                      <w:marRight w:val="0"/>
                      <w:marTop w:val="0"/>
                      <w:marBottom w:val="0"/>
                      <w:divBdr>
                        <w:top w:val="none" w:sz="0" w:space="0" w:color="auto"/>
                        <w:left w:val="none" w:sz="0" w:space="0" w:color="auto"/>
                        <w:bottom w:val="none" w:sz="0" w:space="0" w:color="auto"/>
                        <w:right w:val="none" w:sz="0" w:space="0" w:color="auto"/>
                      </w:divBdr>
                      <w:divsChild>
                        <w:div w:id="395393944">
                          <w:marLeft w:val="0"/>
                          <w:marRight w:val="0"/>
                          <w:marTop w:val="0"/>
                          <w:marBottom w:val="0"/>
                          <w:divBdr>
                            <w:top w:val="none" w:sz="0" w:space="0" w:color="auto"/>
                            <w:left w:val="none" w:sz="0" w:space="0" w:color="auto"/>
                            <w:bottom w:val="none" w:sz="0" w:space="0" w:color="auto"/>
                            <w:right w:val="none" w:sz="0" w:space="0" w:color="auto"/>
                          </w:divBdr>
                          <w:divsChild>
                            <w:div w:id="1821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619863">
      <w:bodyDiv w:val="1"/>
      <w:marLeft w:val="4"/>
      <w:marRight w:val="4"/>
      <w:marTop w:val="4"/>
      <w:marBottom w:val="4"/>
      <w:divBdr>
        <w:top w:val="none" w:sz="0" w:space="0" w:color="auto"/>
        <w:left w:val="none" w:sz="0" w:space="0" w:color="auto"/>
        <w:bottom w:val="none" w:sz="0" w:space="0" w:color="auto"/>
        <w:right w:val="none" w:sz="0" w:space="0" w:color="auto"/>
      </w:divBdr>
      <w:divsChild>
        <w:div w:id="1538854487">
          <w:marLeft w:val="0"/>
          <w:marRight w:val="0"/>
          <w:marTop w:val="0"/>
          <w:marBottom w:val="0"/>
          <w:divBdr>
            <w:top w:val="none" w:sz="0" w:space="0" w:color="auto"/>
            <w:left w:val="none" w:sz="0" w:space="0" w:color="auto"/>
            <w:bottom w:val="none" w:sz="0" w:space="0" w:color="auto"/>
            <w:right w:val="none" w:sz="0" w:space="0" w:color="auto"/>
          </w:divBdr>
          <w:divsChild>
            <w:div w:id="1133861520">
              <w:marLeft w:val="0"/>
              <w:marRight w:val="0"/>
              <w:marTop w:val="0"/>
              <w:marBottom w:val="0"/>
              <w:divBdr>
                <w:top w:val="none" w:sz="0" w:space="0" w:color="auto"/>
                <w:left w:val="none" w:sz="0" w:space="0" w:color="auto"/>
                <w:bottom w:val="none" w:sz="0" w:space="0" w:color="auto"/>
                <w:right w:val="none" w:sz="0" w:space="0" w:color="auto"/>
              </w:divBdr>
              <w:divsChild>
                <w:div w:id="1694451869">
                  <w:marLeft w:val="0"/>
                  <w:marRight w:val="0"/>
                  <w:marTop w:val="0"/>
                  <w:marBottom w:val="180"/>
                  <w:divBdr>
                    <w:top w:val="none" w:sz="0" w:space="0" w:color="auto"/>
                    <w:left w:val="none" w:sz="0" w:space="0" w:color="auto"/>
                    <w:bottom w:val="none" w:sz="0" w:space="0" w:color="auto"/>
                    <w:right w:val="none" w:sz="0" w:space="0" w:color="auto"/>
                  </w:divBdr>
                  <w:divsChild>
                    <w:div w:id="845679015">
                      <w:marLeft w:val="0"/>
                      <w:marRight w:val="0"/>
                      <w:marTop w:val="0"/>
                      <w:marBottom w:val="0"/>
                      <w:divBdr>
                        <w:top w:val="none" w:sz="0" w:space="0" w:color="auto"/>
                        <w:left w:val="none" w:sz="0" w:space="0" w:color="auto"/>
                        <w:bottom w:val="none" w:sz="0" w:space="0" w:color="auto"/>
                        <w:right w:val="none" w:sz="0" w:space="0" w:color="auto"/>
                      </w:divBdr>
                      <w:divsChild>
                        <w:div w:id="1379357770">
                          <w:marLeft w:val="0"/>
                          <w:marRight w:val="0"/>
                          <w:marTop w:val="0"/>
                          <w:marBottom w:val="0"/>
                          <w:divBdr>
                            <w:top w:val="none" w:sz="0" w:space="0" w:color="auto"/>
                            <w:left w:val="none" w:sz="0" w:space="0" w:color="auto"/>
                            <w:bottom w:val="none" w:sz="0" w:space="0" w:color="auto"/>
                            <w:right w:val="none" w:sz="0" w:space="0" w:color="auto"/>
                          </w:divBdr>
                          <w:divsChild>
                            <w:div w:id="2496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45531">
      <w:bodyDiv w:val="1"/>
      <w:marLeft w:val="4"/>
      <w:marRight w:val="4"/>
      <w:marTop w:val="4"/>
      <w:marBottom w:val="4"/>
      <w:divBdr>
        <w:top w:val="none" w:sz="0" w:space="0" w:color="auto"/>
        <w:left w:val="none" w:sz="0" w:space="0" w:color="auto"/>
        <w:bottom w:val="none" w:sz="0" w:space="0" w:color="auto"/>
        <w:right w:val="none" w:sz="0" w:space="0" w:color="auto"/>
      </w:divBdr>
      <w:divsChild>
        <w:div w:id="1230459780">
          <w:marLeft w:val="0"/>
          <w:marRight w:val="0"/>
          <w:marTop w:val="0"/>
          <w:marBottom w:val="0"/>
          <w:divBdr>
            <w:top w:val="none" w:sz="0" w:space="0" w:color="auto"/>
            <w:left w:val="none" w:sz="0" w:space="0" w:color="auto"/>
            <w:bottom w:val="none" w:sz="0" w:space="0" w:color="auto"/>
            <w:right w:val="none" w:sz="0" w:space="0" w:color="auto"/>
          </w:divBdr>
          <w:divsChild>
            <w:div w:id="1195846811">
              <w:marLeft w:val="0"/>
              <w:marRight w:val="0"/>
              <w:marTop w:val="0"/>
              <w:marBottom w:val="0"/>
              <w:divBdr>
                <w:top w:val="none" w:sz="0" w:space="0" w:color="auto"/>
                <w:left w:val="none" w:sz="0" w:space="0" w:color="auto"/>
                <w:bottom w:val="none" w:sz="0" w:space="0" w:color="auto"/>
                <w:right w:val="none" w:sz="0" w:space="0" w:color="auto"/>
              </w:divBdr>
              <w:divsChild>
                <w:div w:id="1463231732">
                  <w:marLeft w:val="0"/>
                  <w:marRight w:val="0"/>
                  <w:marTop w:val="0"/>
                  <w:marBottom w:val="180"/>
                  <w:divBdr>
                    <w:top w:val="none" w:sz="0" w:space="0" w:color="auto"/>
                    <w:left w:val="none" w:sz="0" w:space="0" w:color="auto"/>
                    <w:bottom w:val="none" w:sz="0" w:space="0" w:color="auto"/>
                    <w:right w:val="none" w:sz="0" w:space="0" w:color="auto"/>
                  </w:divBdr>
                  <w:divsChild>
                    <w:div w:id="97874687">
                      <w:marLeft w:val="0"/>
                      <w:marRight w:val="0"/>
                      <w:marTop w:val="0"/>
                      <w:marBottom w:val="0"/>
                      <w:divBdr>
                        <w:top w:val="none" w:sz="0" w:space="0" w:color="auto"/>
                        <w:left w:val="none" w:sz="0" w:space="0" w:color="auto"/>
                        <w:bottom w:val="none" w:sz="0" w:space="0" w:color="auto"/>
                        <w:right w:val="none" w:sz="0" w:space="0" w:color="auto"/>
                      </w:divBdr>
                      <w:divsChild>
                        <w:div w:id="794786785">
                          <w:marLeft w:val="0"/>
                          <w:marRight w:val="0"/>
                          <w:marTop w:val="0"/>
                          <w:marBottom w:val="0"/>
                          <w:divBdr>
                            <w:top w:val="none" w:sz="0" w:space="0" w:color="auto"/>
                            <w:left w:val="none" w:sz="0" w:space="0" w:color="auto"/>
                            <w:bottom w:val="none" w:sz="0" w:space="0" w:color="auto"/>
                            <w:right w:val="none" w:sz="0" w:space="0" w:color="auto"/>
                          </w:divBdr>
                          <w:divsChild>
                            <w:div w:id="21237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480161">
      <w:bodyDiv w:val="1"/>
      <w:marLeft w:val="4"/>
      <w:marRight w:val="4"/>
      <w:marTop w:val="4"/>
      <w:marBottom w:val="4"/>
      <w:divBdr>
        <w:top w:val="none" w:sz="0" w:space="0" w:color="auto"/>
        <w:left w:val="none" w:sz="0" w:space="0" w:color="auto"/>
        <w:bottom w:val="none" w:sz="0" w:space="0" w:color="auto"/>
        <w:right w:val="none" w:sz="0" w:space="0" w:color="auto"/>
      </w:divBdr>
      <w:divsChild>
        <w:div w:id="1712075484">
          <w:marLeft w:val="0"/>
          <w:marRight w:val="0"/>
          <w:marTop w:val="0"/>
          <w:marBottom w:val="0"/>
          <w:divBdr>
            <w:top w:val="none" w:sz="0" w:space="0" w:color="auto"/>
            <w:left w:val="none" w:sz="0" w:space="0" w:color="auto"/>
            <w:bottom w:val="none" w:sz="0" w:space="0" w:color="auto"/>
            <w:right w:val="none" w:sz="0" w:space="0" w:color="auto"/>
          </w:divBdr>
          <w:divsChild>
            <w:div w:id="959336730">
              <w:marLeft w:val="0"/>
              <w:marRight w:val="0"/>
              <w:marTop w:val="0"/>
              <w:marBottom w:val="0"/>
              <w:divBdr>
                <w:top w:val="none" w:sz="0" w:space="0" w:color="auto"/>
                <w:left w:val="none" w:sz="0" w:space="0" w:color="auto"/>
                <w:bottom w:val="none" w:sz="0" w:space="0" w:color="auto"/>
                <w:right w:val="none" w:sz="0" w:space="0" w:color="auto"/>
              </w:divBdr>
              <w:divsChild>
                <w:div w:id="468130946">
                  <w:marLeft w:val="0"/>
                  <w:marRight w:val="0"/>
                  <w:marTop w:val="0"/>
                  <w:marBottom w:val="180"/>
                  <w:divBdr>
                    <w:top w:val="none" w:sz="0" w:space="0" w:color="auto"/>
                    <w:left w:val="none" w:sz="0" w:space="0" w:color="auto"/>
                    <w:bottom w:val="none" w:sz="0" w:space="0" w:color="auto"/>
                    <w:right w:val="none" w:sz="0" w:space="0" w:color="auto"/>
                  </w:divBdr>
                  <w:divsChild>
                    <w:div w:id="963659942">
                      <w:marLeft w:val="0"/>
                      <w:marRight w:val="0"/>
                      <w:marTop w:val="0"/>
                      <w:marBottom w:val="0"/>
                      <w:divBdr>
                        <w:top w:val="none" w:sz="0" w:space="0" w:color="auto"/>
                        <w:left w:val="none" w:sz="0" w:space="0" w:color="auto"/>
                        <w:bottom w:val="none" w:sz="0" w:space="0" w:color="auto"/>
                        <w:right w:val="none" w:sz="0" w:space="0" w:color="auto"/>
                      </w:divBdr>
                      <w:divsChild>
                        <w:div w:id="1485701301">
                          <w:marLeft w:val="0"/>
                          <w:marRight w:val="0"/>
                          <w:marTop w:val="0"/>
                          <w:marBottom w:val="0"/>
                          <w:divBdr>
                            <w:top w:val="none" w:sz="0" w:space="0" w:color="auto"/>
                            <w:left w:val="none" w:sz="0" w:space="0" w:color="auto"/>
                            <w:bottom w:val="none" w:sz="0" w:space="0" w:color="auto"/>
                            <w:right w:val="none" w:sz="0" w:space="0" w:color="auto"/>
                          </w:divBdr>
                          <w:divsChild>
                            <w:div w:id="20547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05228">
      <w:bodyDiv w:val="1"/>
      <w:marLeft w:val="4"/>
      <w:marRight w:val="4"/>
      <w:marTop w:val="4"/>
      <w:marBottom w:val="4"/>
      <w:divBdr>
        <w:top w:val="none" w:sz="0" w:space="0" w:color="auto"/>
        <w:left w:val="none" w:sz="0" w:space="0" w:color="auto"/>
        <w:bottom w:val="none" w:sz="0" w:space="0" w:color="auto"/>
        <w:right w:val="none" w:sz="0" w:space="0" w:color="auto"/>
      </w:divBdr>
      <w:divsChild>
        <w:div w:id="945649471">
          <w:marLeft w:val="0"/>
          <w:marRight w:val="0"/>
          <w:marTop w:val="0"/>
          <w:marBottom w:val="0"/>
          <w:divBdr>
            <w:top w:val="none" w:sz="0" w:space="0" w:color="auto"/>
            <w:left w:val="none" w:sz="0" w:space="0" w:color="auto"/>
            <w:bottom w:val="none" w:sz="0" w:space="0" w:color="auto"/>
            <w:right w:val="none" w:sz="0" w:space="0" w:color="auto"/>
          </w:divBdr>
          <w:divsChild>
            <w:div w:id="422995092">
              <w:marLeft w:val="0"/>
              <w:marRight w:val="0"/>
              <w:marTop w:val="0"/>
              <w:marBottom w:val="0"/>
              <w:divBdr>
                <w:top w:val="none" w:sz="0" w:space="0" w:color="auto"/>
                <w:left w:val="none" w:sz="0" w:space="0" w:color="auto"/>
                <w:bottom w:val="none" w:sz="0" w:space="0" w:color="auto"/>
                <w:right w:val="none" w:sz="0" w:space="0" w:color="auto"/>
              </w:divBdr>
              <w:divsChild>
                <w:div w:id="952058445">
                  <w:marLeft w:val="0"/>
                  <w:marRight w:val="0"/>
                  <w:marTop w:val="0"/>
                  <w:marBottom w:val="180"/>
                  <w:divBdr>
                    <w:top w:val="none" w:sz="0" w:space="0" w:color="auto"/>
                    <w:left w:val="none" w:sz="0" w:space="0" w:color="auto"/>
                    <w:bottom w:val="none" w:sz="0" w:space="0" w:color="auto"/>
                    <w:right w:val="none" w:sz="0" w:space="0" w:color="auto"/>
                  </w:divBdr>
                  <w:divsChild>
                    <w:div w:id="1377240643">
                      <w:marLeft w:val="0"/>
                      <w:marRight w:val="0"/>
                      <w:marTop w:val="0"/>
                      <w:marBottom w:val="0"/>
                      <w:divBdr>
                        <w:top w:val="none" w:sz="0" w:space="0" w:color="auto"/>
                        <w:left w:val="none" w:sz="0" w:space="0" w:color="auto"/>
                        <w:bottom w:val="none" w:sz="0" w:space="0" w:color="auto"/>
                        <w:right w:val="none" w:sz="0" w:space="0" w:color="auto"/>
                      </w:divBdr>
                      <w:divsChild>
                        <w:div w:id="647631338">
                          <w:marLeft w:val="0"/>
                          <w:marRight w:val="0"/>
                          <w:marTop w:val="0"/>
                          <w:marBottom w:val="0"/>
                          <w:divBdr>
                            <w:top w:val="none" w:sz="0" w:space="0" w:color="auto"/>
                            <w:left w:val="none" w:sz="0" w:space="0" w:color="auto"/>
                            <w:bottom w:val="none" w:sz="0" w:space="0" w:color="auto"/>
                            <w:right w:val="none" w:sz="0" w:space="0" w:color="auto"/>
                          </w:divBdr>
                          <w:divsChild>
                            <w:div w:id="1460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Marathon Oil Corporation</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Bonner</dc:creator>
  <cp:keywords/>
  <dc:description/>
  <cp:lastModifiedBy>Anderson  Yates</cp:lastModifiedBy>
  <cp:revision>2</cp:revision>
  <cp:lastPrinted>2011-06-13T13:32:00Z</cp:lastPrinted>
  <dcterms:created xsi:type="dcterms:W3CDTF">2023-08-11T16:28:00Z</dcterms:created>
  <dcterms:modified xsi:type="dcterms:W3CDTF">2023-08-11T16:28:00Z</dcterms:modified>
</cp:coreProperties>
</file>