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510B5" w14:textId="77777777" w:rsidR="00AA6C69" w:rsidRPr="005F287F" w:rsidRDefault="00AA6C69" w:rsidP="005F287F">
      <w:pPr>
        <w:shd w:val="clear" w:color="auto" w:fill="0079C1" w:themeFill="accent1"/>
        <w:rPr>
          <w:rFonts w:ascii="Arial" w:hAnsi="Arial" w:cs="Arial"/>
          <w:b/>
          <w:bCs/>
          <w:color w:val="FFFFFF" w:themeColor="background1"/>
          <w:sz w:val="28"/>
          <w:szCs w:val="28"/>
        </w:rPr>
      </w:pPr>
      <w:r w:rsidRPr="005F287F">
        <w:rPr>
          <w:rFonts w:ascii="Arial" w:hAnsi="Arial" w:cs="Arial"/>
          <w:b/>
          <w:bCs/>
          <w:color w:val="FFFFFF" w:themeColor="background1"/>
          <w:sz w:val="28"/>
          <w:szCs w:val="28"/>
        </w:rPr>
        <w:t>Tracking Disease Status for Multiple Myeloma</w:t>
      </w:r>
    </w:p>
    <w:p w14:paraId="514EB6C9" w14:textId="77777777" w:rsidR="00AA6C69" w:rsidRPr="00AA6C69" w:rsidRDefault="00AA6C69">
      <w:pPr>
        <w:rPr>
          <w:rFonts w:ascii="Arial" w:hAnsi="Arial" w:cs="Arial"/>
        </w:rPr>
      </w:pPr>
    </w:p>
    <w:p w14:paraId="53C71E5A" w14:textId="77777777" w:rsidR="00AA6C69" w:rsidRPr="00AA6C69" w:rsidRDefault="00AA6C69" w:rsidP="00AA6C69">
      <w:pPr>
        <w:rPr>
          <w:rFonts w:ascii="Arial" w:hAnsi="Arial" w:cs="Arial"/>
          <w:sz w:val="24"/>
          <w:szCs w:val="24"/>
        </w:rPr>
      </w:pPr>
      <w:r w:rsidRPr="00AA6C69">
        <w:rPr>
          <w:rFonts w:ascii="Arial" w:hAnsi="Arial" w:cs="Arial"/>
          <w:sz w:val="24"/>
          <w:szCs w:val="24"/>
        </w:rPr>
        <w:t>This appendix is intended to provide additional resources when determining:</w:t>
      </w:r>
    </w:p>
    <w:p w14:paraId="18E43AAA" w14:textId="77777777" w:rsidR="00AA6C69" w:rsidRPr="00AA6C69" w:rsidRDefault="00AA6C69" w:rsidP="00AA6C69">
      <w:pPr>
        <w:numPr>
          <w:ilvl w:val="0"/>
          <w:numId w:val="10"/>
        </w:numPr>
        <w:rPr>
          <w:rFonts w:ascii="Arial" w:eastAsia="Times New Roman" w:hAnsi="Arial" w:cs="Arial"/>
          <w:sz w:val="24"/>
          <w:szCs w:val="24"/>
        </w:rPr>
      </w:pPr>
      <w:r w:rsidRPr="00AA6C69">
        <w:rPr>
          <w:rFonts w:ascii="Arial" w:eastAsia="Times New Roman" w:hAnsi="Arial" w:cs="Arial"/>
          <w:sz w:val="24"/>
          <w:szCs w:val="24"/>
        </w:rPr>
        <w:t>Best response to line of therapy pre-transplant;</w:t>
      </w:r>
    </w:p>
    <w:p w14:paraId="06AB48AE" w14:textId="77777777" w:rsidR="00AA6C69" w:rsidRPr="00AA6C69" w:rsidRDefault="00AA6C69" w:rsidP="00AA6C69">
      <w:pPr>
        <w:numPr>
          <w:ilvl w:val="0"/>
          <w:numId w:val="10"/>
        </w:numPr>
        <w:rPr>
          <w:rFonts w:ascii="Arial" w:eastAsia="Times New Roman" w:hAnsi="Arial" w:cs="Arial"/>
          <w:sz w:val="24"/>
          <w:szCs w:val="24"/>
        </w:rPr>
      </w:pPr>
      <w:r w:rsidRPr="00AA6C69">
        <w:rPr>
          <w:rFonts w:ascii="Arial" w:eastAsia="Times New Roman" w:hAnsi="Arial" w:cs="Arial"/>
          <w:sz w:val="24"/>
          <w:szCs w:val="24"/>
        </w:rPr>
        <w:t>Disease Status at the Last Evaluation Prior to the Preparative Regimen;</w:t>
      </w:r>
    </w:p>
    <w:p w14:paraId="740FE22C" w14:textId="77777777" w:rsidR="00AA6C69" w:rsidRPr="00AA6C69" w:rsidRDefault="00AA6C69" w:rsidP="00AA6C69">
      <w:pPr>
        <w:numPr>
          <w:ilvl w:val="0"/>
          <w:numId w:val="10"/>
        </w:numPr>
        <w:rPr>
          <w:rFonts w:ascii="Arial" w:eastAsia="Times New Roman" w:hAnsi="Arial" w:cs="Arial"/>
          <w:sz w:val="24"/>
          <w:szCs w:val="24"/>
        </w:rPr>
      </w:pPr>
      <w:r w:rsidRPr="00AA6C69">
        <w:rPr>
          <w:rFonts w:ascii="Arial" w:eastAsia="Times New Roman" w:hAnsi="Arial" w:cs="Arial"/>
          <w:sz w:val="24"/>
          <w:szCs w:val="24"/>
        </w:rPr>
        <w:t>Disease Assessment at the Time of Best Response to HSCT;</w:t>
      </w:r>
    </w:p>
    <w:p w14:paraId="20649D36" w14:textId="77777777" w:rsidR="00AA6C69" w:rsidRPr="00AA6C69" w:rsidRDefault="00AA6C69" w:rsidP="00AA6C69">
      <w:pPr>
        <w:numPr>
          <w:ilvl w:val="0"/>
          <w:numId w:val="10"/>
        </w:numPr>
        <w:rPr>
          <w:rFonts w:ascii="Arial" w:eastAsia="Times New Roman" w:hAnsi="Arial" w:cs="Arial"/>
          <w:sz w:val="24"/>
          <w:szCs w:val="24"/>
        </w:rPr>
      </w:pPr>
      <w:r w:rsidRPr="00AA6C69">
        <w:rPr>
          <w:rFonts w:ascii="Arial" w:eastAsia="Times New Roman" w:hAnsi="Arial" w:cs="Arial"/>
          <w:sz w:val="24"/>
          <w:szCs w:val="24"/>
        </w:rPr>
        <w:t>Best response to line of therapy post-transplant;</w:t>
      </w:r>
    </w:p>
    <w:p w14:paraId="4EEFD165" w14:textId="77777777" w:rsidR="00AA6C69" w:rsidRPr="00AA6C69" w:rsidRDefault="00AA6C69" w:rsidP="00AA6C69">
      <w:pPr>
        <w:numPr>
          <w:ilvl w:val="0"/>
          <w:numId w:val="10"/>
        </w:numPr>
        <w:rPr>
          <w:rFonts w:ascii="Arial" w:eastAsia="Times New Roman" w:hAnsi="Arial" w:cs="Arial"/>
          <w:sz w:val="24"/>
          <w:szCs w:val="24"/>
        </w:rPr>
      </w:pPr>
      <w:r w:rsidRPr="00AA6C69">
        <w:rPr>
          <w:rFonts w:ascii="Arial" w:eastAsia="Times New Roman" w:hAnsi="Arial" w:cs="Arial"/>
          <w:sz w:val="24"/>
          <w:szCs w:val="24"/>
        </w:rPr>
        <w:t>Disease relapse or progression; and</w:t>
      </w:r>
    </w:p>
    <w:p w14:paraId="6140F30B" w14:textId="77777777" w:rsidR="00AA6C69" w:rsidRDefault="00AA6C69" w:rsidP="00AA6C69">
      <w:pPr>
        <w:numPr>
          <w:ilvl w:val="0"/>
          <w:numId w:val="10"/>
        </w:numPr>
        <w:rPr>
          <w:rFonts w:ascii="Arial" w:eastAsia="Times New Roman" w:hAnsi="Arial" w:cs="Arial"/>
          <w:sz w:val="24"/>
          <w:szCs w:val="24"/>
        </w:rPr>
      </w:pPr>
      <w:r w:rsidRPr="00AA6C69">
        <w:rPr>
          <w:rFonts w:ascii="Arial" w:eastAsia="Times New Roman" w:hAnsi="Arial" w:cs="Arial"/>
          <w:sz w:val="24"/>
          <w:szCs w:val="24"/>
        </w:rPr>
        <w:t>Current disease status.</w:t>
      </w:r>
    </w:p>
    <w:p w14:paraId="13B8E7A8" w14:textId="77777777" w:rsidR="00AA6C69" w:rsidRDefault="00AA6C69" w:rsidP="00AA6C69">
      <w:pPr>
        <w:rPr>
          <w:rFonts w:ascii="Arial" w:eastAsia="Times New Roman" w:hAnsi="Arial" w:cs="Arial"/>
          <w:sz w:val="24"/>
          <w:szCs w:val="24"/>
        </w:rPr>
      </w:pPr>
    </w:p>
    <w:p w14:paraId="379BD8C5" w14:textId="77777777" w:rsidR="00AA6C69" w:rsidRDefault="00AA6C69" w:rsidP="00AA6C69">
      <w:pPr>
        <w:rPr>
          <w:rFonts w:ascii="Arial" w:eastAsia="Times New Roman" w:hAnsi="Arial" w:cs="Arial"/>
          <w:sz w:val="24"/>
          <w:szCs w:val="24"/>
        </w:rPr>
      </w:pPr>
    </w:p>
    <w:p w14:paraId="70D7D501" w14:textId="77777777" w:rsidR="00AA6C69" w:rsidRDefault="00AA6C69" w:rsidP="00AA6C69">
      <w:pPr>
        <w:rPr>
          <w:rFonts w:ascii="Arial" w:eastAsia="Times New Roman" w:hAnsi="Arial" w:cs="Arial"/>
          <w:sz w:val="24"/>
          <w:szCs w:val="24"/>
        </w:rPr>
      </w:pPr>
    </w:p>
    <w:p w14:paraId="23138698" w14:textId="77777777" w:rsidR="00AA6C69" w:rsidRDefault="00AA6C69" w:rsidP="00AA6C69">
      <w:pPr>
        <w:rPr>
          <w:rFonts w:ascii="Arial" w:eastAsia="Times New Roman" w:hAnsi="Arial" w:cs="Arial"/>
          <w:sz w:val="24"/>
          <w:szCs w:val="24"/>
        </w:rPr>
      </w:pPr>
    </w:p>
    <w:p w14:paraId="3F1F392E" w14:textId="77777777" w:rsidR="00AA6C69" w:rsidRDefault="00AA6C69" w:rsidP="00AA6C69">
      <w:pPr>
        <w:rPr>
          <w:rFonts w:ascii="Arial" w:eastAsia="Times New Roman" w:hAnsi="Arial" w:cs="Arial"/>
          <w:sz w:val="24"/>
          <w:szCs w:val="24"/>
        </w:rPr>
      </w:pPr>
    </w:p>
    <w:p w14:paraId="2BE169E3" w14:textId="77777777" w:rsidR="00AA6C69" w:rsidRDefault="00AA6C69" w:rsidP="00AA6C69">
      <w:pPr>
        <w:rPr>
          <w:rFonts w:ascii="Arial" w:eastAsia="Times New Roman" w:hAnsi="Arial" w:cs="Arial"/>
          <w:sz w:val="24"/>
          <w:szCs w:val="24"/>
        </w:rPr>
      </w:pPr>
    </w:p>
    <w:p w14:paraId="01A7EA95" w14:textId="77777777" w:rsidR="00AA6C69" w:rsidRDefault="00AA6C69" w:rsidP="00AA6C69">
      <w:pPr>
        <w:rPr>
          <w:rFonts w:ascii="Arial" w:eastAsia="Times New Roman" w:hAnsi="Arial" w:cs="Arial"/>
          <w:sz w:val="24"/>
          <w:szCs w:val="24"/>
        </w:rPr>
      </w:pPr>
    </w:p>
    <w:p w14:paraId="21DF03B0" w14:textId="77777777" w:rsidR="00AA6C69" w:rsidRDefault="00AA6C69" w:rsidP="00AA6C69">
      <w:pPr>
        <w:rPr>
          <w:rFonts w:ascii="Arial" w:eastAsia="Times New Roman" w:hAnsi="Arial" w:cs="Arial"/>
          <w:sz w:val="24"/>
          <w:szCs w:val="24"/>
        </w:rPr>
      </w:pPr>
    </w:p>
    <w:p w14:paraId="039D3B34" w14:textId="77777777" w:rsidR="00AA6C69" w:rsidRDefault="00AA6C69" w:rsidP="00AA6C69">
      <w:pPr>
        <w:rPr>
          <w:rFonts w:ascii="Arial" w:eastAsia="Times New Roman" w:hAnsi="Arial" w:cs="Arial"/>
          <w:sz w:val="24"/>
          <w:szCs w:val="24"/>
        </w:rPr>
      </w:pPr>
    </w:p>
    <w:p w14:paraId="41F4E4B6" w14:textId="77777777" w:rsidR="00AA6C69" w:rsidRDefault="00AA6C69" w:rsidP="00AA6C69">
      <w:pPr>
        <w:rPr>
          <w:rFonts w:ascii="Arial" w:eastAsia="Times New Roman" w:hAnsi="Arial" w:cs="Arial"/>
          <w:sz w:val="24"/>
          <w:szCs w:val="24"/>
        </w:rPr>
      </w:pPr>
    </w:p>
    <w:p w14:paraId="6AF6FFC1" w14:textId="77777777" w:rsidR="00AA6C69" w:rsidRDefault="00AA6C69" w:rsidP="00AA6C69">
      <w:pPr>
        <w:rPr>
          <w:rFonts w:ascii="Arial" w:eastAsia="Times New Roman" w:hAnsi="Arial" w:cs="Arial"/>
          <w:sz w:val="24"/>
          <w:szCs w:val="24"/>
        </w:rPr>
      </w:pPr>
    </w:p>
    <w:p w14:paraId="20BE8B59" w14:textId="77777777" w:rsidR="00AA6C69" w:rsidRDefault="00AA6C69" w:rsidP="00AA6C69">
      <w:pPr>
        <w:rPr>
          <w:rFonts w:ascii="Arial" w:eastAsia="Times New Roman" w:hAnsi="Arial" w:cs="Arial"/>
          <w:sz w:val="24"/>
          <w:szCs w:val="24"/>
        </w:rPr>
      </w:pPr>
    </w:p>
    <w:p w14:paraId="48F48F1A" w14:textId="77777777" w:rsidR="00AA6C69" w:rsidRDefault="00AA6C69" w:rsidP="00AA6C69">
      <w:pPr>
        <w:rPr>
          <w:rFonts w:ascii="Arial" w:eastAsia="Times New Roman" w:hAnsi="Arial" w:cs="Arial"/>
          <w:sz w:val="24"/>
          <w:szCs w:val="24"/>
        </w:rPr>
      </w:pPr>
    </w:p>
    <w:p w14:paraId="6922B401" w14:textId="77777777" w:rsidR="00AA6C69" w:rsidRDefault="00AA6C69" w:rsidP="00AA6C69">
      <w:pPr>
        <w:rPr>
          <w:rFonts w:ascii="Arial" w:eastAsia="Times New Roman" w:hAnsi="Arial" w:cs="Arial"/>
          <w:sz w:val="24"/>
          <w:szCs w:val="24"/>
        </w:rPr>
      </w:pPr>
    </w:p>
    <w:p w14:paraId="73608937" w14:textId="77777777" w:rsidR="00AA6C69" w:rsidRDefault="00AA6C69" w:rsidP="00AA6C69">
      <w:pPr>
        <w:rPr>
          <w:rFonts w:ascii="Arial" w:eastAsia="Times New Roman" w:hAnsi="Arial" w:cs="Arial"/>
          <w:sz w:val="24"/>
          <w:szCs w:val="24"/>
        </w:rPr>
      </w:pPr>
    </w:p>
    <w:p w14:paraId="597CF0AD" w14:textId="77777777" w:rsidR="00AA6C69" w:rsidRDefault="00AA6C69" w:rsidP="00AA6C69">
      <w:pPr>
        <w:rPr>
          <w:rFonts w:ascii="Arial" w:eastAsia="Times New Roman" w:hAnsi="Arial" w:cs="Arial"/>
          <w:sz w:val="24"/>
          <w:szCs w:val="24"/>
        </w:rPr>
      </w:pPr>
    </w:p>
    <w:p w14:paraId="2929F3B1" w14:textId="77777777" w:rsidR="00AA6C69" w:rsidRDefault="00AA6C69" w:rsidP="00AA6C69">
      <w:pPr>
        <w:rPr>
          <w:rFonts w:ascii="Arial" w:eastAsia="Times New Roman" w:hAnsi="Arial" w:cs="Arial"/>
          <w:sz w:val="24"/>
          <w:szCs w:val="24"/>
        </w:rPr>
      </w:pPr>
    </w:p>
    <w:p w14:paraId="497694C8" w14:textId="77777777" w:rsidR="00AA6C69" w:rsidRDefault="00AA6C69" w:rsidP="00AA6C69">
      <w:pPr>
        <w:rPr>
          <w:rFonts w:ascii="Arial" w:eastAsia="Times New Roman" w:hAnsi="Arial" w:cs="Arial"/>
          <w:sz w:val="24"/>
          <w:szCs w:val="24"/>
        </w:rPr>
      </w:pPr>
    </w:p>
    <w:p w14:paraId="6536A16F" w14:textId="77777777" w:rsidR="00AA6C69" w:rsidRDefault="00AA6C69" w:rsidP="00AA6C69">
      <w:pPr>
        <w:rPr>
          <w:rFonts w:ascii="Arial" w:eastAsia="Times New Roman" w:hAnsi="Arial" w:cs="Arial"/>
          <w:sz w:val="24"/>
          <w:szCs w:val="24"/>
        </w:rPr>
      </w:pPr>
    </w:p>
    <w:p w14:paraId="7BDC04EC" w14:textId="77777777" w:rsidR="00AA6C69" w:rsidRDefault="00AA6C69" w:rsidP="00AA6C69">
      <w:pPr>
        <w:rPr>
          <w:rFonts w:ascii="Arial" w:eastAsia="Times New Roman" w:hAnsi="Arial" w:cs="Arial"/>
          <w:sz w:val="24"/>
          <w:szCs w:val="24"/>
        </w:rPr>
      </w:pPr>
    </w:p>
    <w:p w14:paraId="42B5DDA0" w14:textId="77777777" w:rsidR="00AA6C69" w:rsidRDefault="00AA6C69" w:rsidP="00AA6C69">
      <w:pPr>
        <w:rPr>
          <w:rFonts w:ascii="Arial" w:eastAsia="Times New Roman" w:hAnsi="Arial" w:cs="Arial"/>
          <w:sz w:val="24"/>
          <w:szCs w:val="24"/>
        </w:rPr>
      </w:pPr>
    </w:p>
    <w:p w14:paraId="560421C2" w14:textId="77777777" w:rsidR="0042662E" w:rsidRDefault="0042662E">
      <w:pPr>
        <w:rPr>
          <w:rFonts w:ascii="Arial" w:eastAsia="Times New Roman" w:hAnsi="Arial" w:cs="Arial"/>
          <w:sz w:val="24"/>
          <w:szCs w:val="24"/>
        </w:rPr>
      </w:pPr>
      <w:r>
        <w:rPr>
          <w:rFonts w:ascii="Arial" w:eastAsia="Times New Roman" w:hAnsi="Arial" w:cs="Arial"/>
          <w:sz w:val="24"/>
          <w:szCs w:val="24"/>
        </w:rPr>
        <w:br w:type="page"/>
      </w:r>
    </w:p>
    <w:p w14:paraId="778FF91F" w14:textId="77777777" w:rsidR="00AA6C69" w:rsidRPr="00AA6C69" w:rsidRDefault="00AA6C69" w:rsidP="00AA6C69">
      <w:pPr>
        <w:rPr>
          <w:rFonts w:ascii="Arial" w:eastAsia="Times New Roman" w:hAnsi="Arial" w:cs="Arial"/>
          <w:sz w:val="24"/>
          <w:szCs w:val="24"/>
        </w:rPr>
      </w:pPr>
    </w:p>
    <w:tbl>
      <w:tblPr>
        <w:tblW w:w="0" w:type="auto"/>
        <w:tblInd w:w="-701" w:type="dxa"/>
        <w:tblLook w:val="04A0" w:firstRow="1" w:lastRow="0" w:firstColumn="1" w:lastColumn="0" w:noHBand="0" w:noVBand="1"/>
      </w:tblPr>
      <w:tblGrid>
        <w:gridCol w:w="639"/>
        <w:gridCol w:w="2134"/>
        <w:gridCol w:w="2022"/>
        <w:gridCol w:w="914"/>
        <w:gridCol w:w="928"/>
        <w:gridCol w:w="1423"/>
        <w:gridCol w:w="817"/>
        <w:gridCol w:w="1762"/>
        <w:gridCol w:w="1648"/>
        <w:gridCol w:w="1374"/>
      </w:tblGrid>
      <w:tr w:rsidR="0042662E" w:rsidRPr="0042662E" w14:paraId="018BD17B" w14:textId="77777777" w:rsidTr="005F287F">
        <w:trPr>
          <w:trHeight w:val="315"/>
        </w:trPr>
        <w:tc>
          <w:tcPr>
            <w:tcW w:w="0" w:type="auto"/>
            <w:gridSpan w:val="10"/>
            <w:tcBorders>
              <w:top w:val="nil"/>
              <w:left w:val="nil"/>
              <w:bottom w:val="nil"/>
              <w:right w:val="nil"/>
            </w:tcBorders>
            <w:shd w:val="clear" w:color="auto" w:fill="0079C1" w:themeFill="accent1"/>
            <w:noWrap/>
            <w:vAlign w:val="bottom"/>
            <w:hideMark/>
          </w:tcPr>
          <w:p w14:paraId="69551ECF" w14:textId="77777777" w:rsidR="0042662E" w:rsidRPr="0042662E" w:rsidRDefault="0042662E" w:rsidP="00D36C4A">
            <w:pPr>
              <w:rPr>
                <w:rFonts w:ascii="Arial" w:eastAsia="Times New Roman" w:hAnsi="Arial" w:cs="Arial"/>
                <w:b/>
                <w:color w:val="FFFFFF" w:themeColor="background1"/>
                <w:sz w:val="24"/>
                <w:szCs w:val="24"/>
              </w:rPr>
            </w:pPr>
            <w:r w:rsidRPr="0042662E">
              <w:rPr>
                <w:rFonts w:ascii="Arial" w:eastAsia="Times New Roman" w:hAnsi="Arial" w:cs="Arial"/>
                <w:b/>
                <w:color w:val="FFFFFF" w:themeColor="background1"/>
                <w:sz w:val="24"/>
                <w:szCs w:val="24"/>
              </w:rPr>
              <w:t>Multiple My</w:t>
            </w:r>
            <w:bookmarkStart w:id="0" w:name="_GoBack"/>
            <w:bookmarkEnd w:id="0"/>
            <w:r w:rsidRPr="0042662E">
              <w:rPr>
                <w:rFonts w:ascii="Arial" w:eastAsia="Times New Roman" w:hAnsi="Arial" w:cs="Arial"/>
                <w:b/>
                <w:color w:val="FFFFFF" w:themeColor="background1"/>
                <w:sz w:val="24"/>
                <w:szCs w:val="24"/>
              </w:rPr>
              <w:t>eloma Disease Status Tracking</w:t>
            </w:r>
          </w:p>
        </w:tc>
      </w:tr>
      <w:tr w:rsidR="00D36C4A" w:rsidRPr="00AA6C69" w14:paraId="75B2F92E" w14:textId="77777777" w:rsidTr="0042662E">
        <w:trPr>
          <w:trHeight w:val="315"/>
        </w:trPr>
        <w:tc>
          <w:tcPr>
            <w:tcW w:w="0" w:type="auto"/>
            <w:gridSpan w:val="2"/>
            <w:tcBorders>
              <w:top w:val="nil"/>
              <w:left w:val="nil"/>
              <w:bottom w:val="nil"/>
              <w:right w:val="nil"/>
            </w:tcBorders>
            <w:shd w:val="clear" w:color="auto" w:fill="auto"/>
            <w:noWrap/>
            <w:vAlign w:val="bottom"/>
            <w:hideMark/>
          </w:tcPr>
          <w:p w14:paraId="6BF00CD6" w14:textId="77777777" w:rsidR="00D36C4A" w:rsidRPr="00AA6C69" w:rsidRDefault="00D36C4A" w:rsidP="00D36C4A">
            <w:pPr>
              <w:rPr>
                <w:rFonts w:ascii="Arial" w:eastAsia="Times New Roman" w:hAnsi="Arial" w:cs="Arial"/>
                <w:b/>
                <w:bCs/>
                <w:color w:val="000000"/>
              </w:rPr>
            </w:pPr>
            <w:r w:rsidRPr="00AA6C69">
              <w:rPr>
                <w:rFonts w:ascii="Arial" w:eastAsia="Times New Roman" w:hAnsi="Arial" w:cs="Arial"/>
                <w:b/>
                <w:bCs/>
                <w:color w:val="000000"/>
              </w:rPr>
              <w:t>Monoclonal Protein:</w:t>
            </w:r>
          </w:p>
        </w:tc>
        <w:tc>
          <w:tcPr>
            <w:tcW w:w="0" w:type="auto"/>
            <w:tcBorders>
              <w:top w:val="nil"/>
              <w:left w:val="nil"/>
              <w:bottom w:val="nil"/>
              <w:right w:val="nil"/>
            </w:tcBorders>
            <w:shd w:val="clear" w:color="auto" w:fill="auto"/>
            <w:noWrap/>
            <w:vAlign w:val="bottom"/>
            <w:hideMark/>
          </w:tcPr>
          <w:p w14:paraId="73294D93" w14:textId="77777777" w:rsidR="00D36C4A" w:rsidRPr="00AA6C69" w:rsidRDefault="00D36C4A" w:rsidP="00D36C4A">
            <w:pPr>
              <w:rPr>
                <w:rFonts w:ascii="Arial" w:eastAsia="Times New Roman" w:hAnsi="Arial" w:cs="Arial"/>
                <w:b/>
                <w:bCs/>
                <w:color w:val="000000"/>
              </w:rPr>
            </w:pPr>
          </w:p>
        </w:tc>
        <w:tc>
          <w:tcPr>
            <w:tcW w:w="0" w:type="auto"/>
            <w:gridSpan w:val="3"/>
            <w:tcBorders>
              <w:top w:val="nil"/>
              <w:left w:val="nil"/>
              <w:bottom w:val="nil"/>
              <w:right w:val="nil"/>
            </w:tcBorders>
            <w:shd w:val="clear" w:color="auto" w:fill="auto"/>
            <w:noWrap/>
            <w:vAlign w:val="bottom"/>
            <w:hideMark/>
          </w:tcPr>
          <w:p w14:paraId="1291F212" w14:textId="77777777" w:rsidR="00D36C4A" w:rsidRPr="00AA6C69" w:rsidRDefault="00D36C4A" w:rsidP="00D36C4A">
            <w:pPr>
              <w:jc w:val="center"/>
              <w:rPr>
                <w:rFonts w:ascii="Arial" w:eastAsia="Times New Roman" w:hAnsi="Arial" w:cs="Arial"/>
                <w:color w:val="000000"/>
              </w:rPr>
            </w:pPr>
            <w:r w:rsidRPr="00AA6C69">
              <w:rPr>
                <w:rFonts w:ascii="Arial" w:eastAsia="Times New Roman" w:hAnsi="Arial" w:cs="Arial"/>
                <w:color w:val="000000"/>
              </w:rPr>
              <w:t xml:space="preserve">IgA     </w:t>
            </w:r>
            <w:proofErr w:type="spellStart"/>
            <w:r w:rsidRPr="00AA6C69">
              <w:rPr>
                <w:rFonts w:ascii="Arial" w:eastAsia="Times New Roman" w:hAnsi="Arial" w:cs="Arial"/>
                <w:color w:val="000000"/>
              </w:rPr>
              <w:t>IgD</w:t>
            </w:r>
            <w:proofErr w:type="spellEnd"/>
            <w:r w:rsidRPr="00AA6C69">
              <w:rPr>
                <w:rFonts w:ascii="Arial" w:eastAsia="Times New Roman" w:hAnsi="Arial" w:cs="Arial"/>
                <w:color w:val="000000"/>
              </w:rPr>
              <w:t xml:space="preserve">     </w:t>
            </w:r>
            <w:proofErr w:type="spellStart"/>
            <w:r w:rsidRPr="00AA6C69">
              <w:rPr>
                <w:rFonts w:ascii="Arial" w:eastAsia="Times New Roman" w:hAnsi="Arial" w:cs="Arial"/>
                <w:color w:val="000000"/>
              </w:rPr>
              <w:t>IgE</w:t>
            </w:r>
            <w:proofErr w:type="spellEnd"/>
            <w:r w:rsidRPr="00AA6C69">
              <w:rPr>
                <w:rFonts w:ascii="Arial" w:eastAsia="Times New Roman" w:hAnsi="Arial" w:cs="Arial"/>
                <w:color w:val="000000"/>
              </w:rPr>
              <w:t xml:space="preserve">     IgG     IgM</w:t>
            </w:r>
          </w:p>
        </w:tc>
        <w:tc>
          <w:tcPr>
            <w:tcW w:w="0" w:type="auto"/>
            <w:gridSpan w:val="2"/>
            <w:tcBorders>
              <w:top w:val="nil"/>
              <w:left w:val="nil"/>
              <w:bottom w:val="nil"/>
              <w:right w:val="nil"/>
            </w:tcBorders>
            <w:shd w:val="clear" w:color="auto" w:fill="auto"/>
            <w:noWrap/>
            <w:vAlign w:val="bottom"/>
            <w:hideMark/>
          </w:tcPr>
          <w:p w14:paraId="04006526" w14:textId="77777777" w:rsidR="00D36C4A" w:rsidRPr="00AA6C69" w:rsidRDefault="00D36C4A" w:rsidP="00D36C4A">
            <w:pPr>
              <w:rPr>
                <w:rFonts w:ascii="Arial" w:eastAsia="Times New Roman" w:hAnsi="Arial" w:cs="Arial"/>
                <w:b/>
                <w:bCs/>
                <w:color w:val="000000"/>
              </w:rPr>
            </w:pPr>
            <w:r w:rsidRPr="00AA6C69">
              <w:rPr>
                <w:rFonts w:ascii="Arial" w:eastAsia="Times New Roman" w:hAnsi="Arial" w:cs="Arial"/>
                <w:b/>
                <w:bCs/>
                <w:color w:val="000000"/>
              </w:rPr>
              <w:t>Light Chain:</w:t>
            </w:r>
          </w:p>
        </w:tc>
        <w:tc>
          <w:tcPr>
            <w:tcW w:w="0" w:type="auto"/>
            <w:gridSpan w:val="2"/>
            <w:tcBorders>
              <w:top w:val="nil"/>
              <w:left w:val="nil"/>
              <w:bottom w:val="nil"/>
              <w:right w:val="nil"/>
            </w:tcBorders>
            <w:shd w:val="clear" w:color="auto" w:fill="auto"/>
            <w:noWrap/>
            <w:vAlign w:val="bottom"/>
            <w:hideMark/>
          </w:tcPr>
          <w:p w14:paraId="1E3516A8" w14:textId="77777777" w:rsidR="00D36C4A" w:rsidRPr="00AA6C69" w:rsidRDefault="00D36C4A" w:rsidP="00D36C4A">
            <w:pPr>
              <w:rPr>
                <w:rFonts w:ascii="Arial" w:eastAsia="Times New Roman" w:hAnsi="Arial" w:cs="Arial"/>
                <w:color w:val="000000"/>
              </w:rPr>
            </w:pPr>
            <w:r w:rsidRPr="00AA6C69">
              <w:rPr>
                <w:rFonts w:ascii="Arial" w:eastAsia="Times New Roman" w:hAnsi="Arial" w:cs="Arial"/>
                <w:color w:val="000000"/>
              </w:rPr>
              <w:t>Kappa(κ)     Lambda(λ)</w:t>
            </w:r>
          </w:p>
        </w:tc>
      </w:tr>
      <w:tr w:rsidR="00D36C4A" w:rsidRPr="00AA6C69" w14:paraId="045D77D9" w14:textId="77777777" w:rsidTr="0042662E">
        <w:trPr>
          <w:trHeight w:val="315"/>
        </w:trPr>
        <w:tc>
          <w:tcPr>
            <w:tcW w:w="0" w:type="auto"/>
            <w:tcBorders>
              <w:top w:val="nil"/>
              <w:left w:val="nil"/>
              <w:bottom w:val="nil"/>
              <w:right w:val="nil"/>
            </w:tcBorders>
            <w:shd w:val="clear" w:color="auto" w:fill="auto"/>
            <w:noWrap/>
            <w:vAlign w:val="bottom"/>
            <w:hideMark/>
          </w:tcPr>
          <w:p w14:paraId="6E0E44DB" w14:textId="77777777" w:rsidR="00D36C4A" w:rsidRPr="00AA6C69" w:rsidRDefault="00D36C4A" w:rsidP="00D36C4A">
            <w:pPr>
              <w:rPr>
                <w:rFonts w:ascii="Arial" w:eastAsia="Times New Roman" w:hAnsi="Arial" w:cs="Arial"/>
                <w:color w:val="000000"/>
              </w:rPr>
            </w:pPr>
          </w:p>
        </w:tc>
        <w:tc>
          <w:tcPr>
            <w:tcW w:w="0" w:type="auto"/>
            <w:gridSpan w:val="7"/>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4747C2C" w14:textId="77777777" w:rsidR="00D36C4A" w:rsidRPr="00AA6C69" w:rsidRDefault="00D36C4A" w:rsidP="00D36C4A">
            <w:pPr>
              <w:jc w:val="center"/>
              <w:rPr>
                <w:rFonts w:ascii="Arial" w:eastAsia="Times New Roman" w:hAnsi="Arial" w:cs="Arial"/>
                <w:b/>
                <w:bCs/>
                <w:color w:val="000000"/>
              </w:rPr>
            </w:pPr>
            <w:r w:rsidRPr="00AA6C69">
              <w:rPr>
                <w:rFonts w:ascii="Arial" w:eastAsia="Times New Roman" w:hAnsi="Arial" w:cs="Arial"/>
                <w:b/>
                <w:bCs/>
                <w:color w:val="000000"/>
              </w:rPr>
              <w:t>Values</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14:paraId="73CC6C23" w14:textId="77777777" w:rsidR="00D36C4A" w:rsidRPr="00AA6C69" w:rsidRDefault="00D36C4A" w:rsidP="00D36C4A">
            <w:pPr>
              <w:jc w:val="center"/>
              <w:rPr>
                <w:rFonts w:ascii="Arial" w:eastAsia="Times New Roman" w:hAnsi="Arial" w:cs="Arial"/>
                <w:b/>
                <w:bCs/>
                <w:color w:val="000000"/>
              </w:rPr>
            </w:pPr>
            <w:r w:rsidRPr="00AA6C69">
              <w:rPr>
                <w:rFonts w:ascii="Arial" w:eastAsia="Times New Roman" w:hAnsi="Arial" w:cs="Arial"/>
                <w:b/>
                <w:bCs/>
                <w:color w:val="000000"/>
              </w:rPr>
              <w:t>Yes/No</w:t>
            </w:r>
          </w:p>
        </w:tc>
      </w:tr>
      <w:tr w:rsidR="00D36C4A" w:rsidRPr="00AA6C69" w14:paraId="41C1A431" w14:textId="77777777" w:rsidTr="00E83A1B">
        <w:trPr>
          <w:trHeight w:val="61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0CB8080" w14:textId="77777777" w:rsidR="00D36C4A" w:rsidRPr="00E83A1B" w:rsidRDefault="00D36C4A" w:rsidP="004924E8">
            <w:pPr>
              <w:jc w:val="center"/>
              <w:rPr>
                <w:rFonts w:ascii="Arial" w:eastAsia="Times New Roman" w:hAnsi="Arial" w:cs="Arial"/>
                <w:color w:val="000000"/>
                <w:sz w:val="20"/>
                <w:szCs w:val="20"/>
              </w:rPr>
            </w:pPr>
            <w:r w:rsidRPr="00E83A1B">
              <w:rPr>
                <w:rFonts w:ascii="Arial" w:eastAsia="Times New Roman" w:hAnsi="Arial" w:cs="Arial"/>
                <w:color w:val="000000"/>
                <w:sz w:val="20"/>
                <w:szCs w:val="20"/>
              </w:rPr>
              <w:t>Date</w:t>
            </w:r>
          </w:p>
        </w:tc>
        <w:tc>
          <w:tcPr>
            <w:tcW w:w="0" w:type="auto"/>
            <w:tcBorders>
              <w:top w:val="nil"/>
              <w:left w:val="nil"/>
              <w:bottom w:val="single" w:sz="8" w:space="0" w:color="auto"/>
              <w:right w:val="single" w:sz="4" w:space="0" w:color="auto"/>
            </w:tcBorders>
            <w:shd w:val="clear" w:color="auto" w:fill="auto"/>
            <w:vAlign w:val="center"/>
            <w:hideMark/>
          </w:tcPr>
          <w:p w14:paraId="6A0D589C" w14:textId="77777777" w:rsidR="00D36C4A" w:rsidRPr="00AA6C69" w:rsidRDefault="00D36C4A" w:rsidP="004924E8">
            <w:pPr>
              <w:jc w:val="center"/>
              <w:rPr>
                <w:rFonts w:ascii="Arial" w:eastAsia="Times New Roman" w:hAnsi="Arial" w:cs="Arial"/>
                <w:color w:val="000000"/>
                <w:sz w:val="20"/>
                <w:szCs w:val="20"/>
              </w:rPr>
            </w:pPr>
            <w:r w:rsidRPr="00AA6C69">
              <w:rPr>
                <w:rFonts w:ascii="Arial" w:eastAsia="Times New Roman" w:hAnsi="Arial" w:cs="Arial"/>
                <w:color w:val="000000"/>
                <w:sz w:val="20"/>
                <w:szCs w:val="20"/>
              </w:rPr>
              <w:t>Immunofix</w:t>
            </w:r>
            <w:r w:rsidR="004924E8">
              <w:rPr>
                <w:rFonts w:ascii="Arial" w:eastAsia="Times New Roman" w:hAnsi="Arial" w:cs="Arial"/>
                <w:color w:val="000000"/>
                <w:sz w:val="20"/>
                <w:szCs w:val="20"/>
              </w:rPr>
              <w:t>ation</w:t>
            </w:r>
            <w:r w:rsidRPr="00AA6C69">
              <w:rPr>
                <w:rFonts w:ascii="Arial" w:eastAsia="Times New Roman" w:hAnsi="Arial" w:cs="Arial"/>
                <w:color w:val="000000"/>
                <w:sz w:val="20"/>
                <w:szCs w:val="20"/>
              </w:rPr>
              <w:t xml:space="preserve"> (Serum)</w:t>
            </w:r>
          </w:p>
        </w:tc>
        <w:tc>
          <w:tcPr>
            <w:tcW w:w="0" w:type="auto"/>
            <w:tcBorders>
              <w:top w:val="nil"/>
              <w:left w:val="nil"/>
              <w:bottom w:val="single" w:sz="8" w:space="0" w:color="auto"/>
              <w:right w:val="single" w:sz="4" w:space="0" w:color="auto"/>
            </w:tcBorders>
            <w:shd w:val="clear" w:color="auto" w:fill="auto"/>
            <w:vAlign w:val="center"/>
            <w:hideMark/>
          </w:tcPr>
          <w:p w14:paraId="1D0D35A9" w14:textId="77777777" w:rsidR="00D36C4A" w:rsidRPr="00AA6C69" w:rsidRDefault="00D36C4A" w:rsidP="004924E8">
            <w:pPr>
              <w:jc w:val="center"/>
              <w:rPr>
                <w:rFonts w:ascii="Arial" w:eastAsia="Times New Roman" w:hAnsi="Arial" w:cs="Arial"/>
                <w:color w:val="000000"/>
                <w:sz w:val="20"/>
                <w:szCs w:val="20"/>
              </w:rPr>
            </w:pPr>
            <w:r w:rsidRPr="00AA6C69">
              <w:rPr>
                <w:rFonts w:ascii="Arial" w:eastAsia="Times New Roman" w:hAnsi="Arial" w:cs="Arial"/>
                <w:color w:val="000000"/>
                <w:sz w:val="20"/>
                <w:szCs w:val="20"/>
              </w:rPr>
              <w:t>Immunofix</w:t>
            </w:r>
            <w:r w:rsidR="004924E8">
              <w:rPr>
                <w:rFonts w:ascii="Arial" w:eastAsia="Times New Roman" w:hAnsi="Arial" w:cs="Arial"/>
                <w:color w:val="000000"/>
                <w:sz w:val="20"/>
                <w:szCs w:val="20"/>
              </w:rPr>
              <w:t>ation</w:t>
            </w:r>
            <w:r w:rsidRPr="00AA6C69">
              <w:rPr>
                <w:rFonts w:ascii="Arial" w:eastAsia="Times New Roman" w:hAnsi="Arial" w:cs="Arial"/>
                <w:color w:val="000000"/>
                <w:sz w:val="20"/>
                <w:szCs w:val="20"/>
              </w:rPr>
              <w:t xml:space="preserve"> (Urine)</w:t>
            </w:r>
          </w:p>
        </w:tc>
        <w:tc>
          <w:tcPr>
            <w:tcW w:w="0" w:type="auto"/>
            <w:tcBorders>
              <w:top w:val="nil"/>
              <w:left w:val="nil"/>
              <w:bottom w:val="single" w:sz="8" w:space="0" w:color="auto"/>
              <w:right w:val="single" w:sz="4" w:space="0" w:color="auto"/>
            </w:tcBorders>
            <w:shd w:val="clear" w:color="auto" w:fill="auto"/>
            <w:vAlign w:val="center"/>
            <w:hideMark/>
          </w:tcPr>
          <w:p w14:paraId="1ED057D5" w14:textId="77777777" w:rsidR="00D36C4A" w:rsidRPr="00AA6C69" w:rsidRDefault="00D36C4A" w:rsidP="004924E8">
            <w:pPr>
              <w:jc w:val="center"/>
              <w:rPr>
                <w:rFonts w:ascii="Arial" w:eastAsia="Times New Roman" w:hAnsi="Arial" w:cs="Arial"/>
                <w:color w:val="000000"/>
                <w:sz w:val="20"/>
                <w:szCs w:val="20"/>
              </w:rPr>
            </w:pPr>
            <w:r w:rsidRPr="00AA6C69">
              <w:rPr>
                <w:rFonts w:ascii="Arial" w:eastAsia="Times New Roman" w:hAnsi="Arial" w:cs="Arial"/>
                <w:color w:val="000000"/>
                <w:sz w:val="20"/>
                <w:szCs w:val="20"/>
              </w:rPr>
              <w:t>SPEP</w:t>
            </w:r>
          </w:p>
        </w:tc>
        <w:tc>
          <w:tcPr>
            <w:tcW w:w="0" w:type="auto"/>
            <w:tcBorders>
              <w:top w:val="nil"/>
              <w:left w:val="nil"/>
              <w:bottom w:val="single" w:sz="8" w:space="0" w:color="auto"/>
              <w:right w:val="single" w:sz="4" w:space="0" w:color="auto"/>
            </w:tcBorders>
            <w:shd w:val="clear" w:color="auto" w:fill="auto"/>
            <w:vAlign w:val="center"/>
            <w:hideMark/>
          </w:tcPr>
          <w:p w14:paraId="39C64C23" w14:textId="77777777" w:rsidR="00D36C4A" w:rsidRPr="00AA6C69" w:rsidRDefault="00D36C4A" w:rsidP="004924E8">
            <w:pPr>
              <w:jc w:val="center"/>
              <w:rPr>
                <w:rFonts w:ascii="Arial" w:eastAsia="Times New Roman" w:hAnsi="Arial" w:cs="Arial"/>
                <w:color w:val="000000"/>
                <w:sz w:val="20"/>
                <w:szCs w:val="20"/>
              </w:rPr>
            </w:pPr>
            <w:r w:rsidRPr="00AA6C69">
              <w:rPr>
                <w:rFonts w:ascii="Arial" w:eastAsia="Times New Roman" w:hAnsi="Arial" w:cs="Arial"/>
                <w:color w:val="000000"/>
                <w:sz w:val="20"/>
                <w:szCs w:val="20"/>
              </w:rPr>
              <w:t>UPEP</w:t>
            </w:r>
          </w:p>
        </w:tc>
        <w:tc>
          <w:tcPr>
            <w:tcW w:w="0" w:type="auto"/>
            <w:tcBorders>
              <w:top w:val="nil"/>
              <w:left w:val="nil"/>
              <w:bottom w:val="single" w:sz="8" w:space="0" w:color="auto"/>
              <w:right w:val="single" w:sz="4" w:space="0" w:color="auto"/>
            </w:tcBorders>
            <w:shd w:val="clear" w:color="auto" w:fill="auto"/>
            <w:vAlign w:val="center"/>
            <w:hideMark/>
          </w:tcPr>
          <w:p w14:paraId="0763B8AE" w14:textId="77777777" w:rsidR="00D36C4A" w:rsidRPr="00AA6C69" w:rsidRDefault="00D36C4A" w:rsidP="004924E8">
            <w:pPr>
              <w:jc w:val="center"/>
              <w:rPr>
                <w:rFonts w:ascii="Arial" w:eastAsia="Times New Roman" w:hAnsi="Arial" w:cs="Arial"/>
                <w:color w:val="000000"/>
                <w:sz w:val="20"/>
                <w:szCs w:val="20"/>
              </w:rPr>
            </w:pPr>
            <w:r w:rsidRPr="00AA6C69">
              <w:rPr>
                <w:rFonts w:ascii="Arial" w:eastAsia="Times New Roman" w:hAnsi="Arial" w:cs="Arial"/>
                <w:color w:val="000000"/>
                <w:sz w:val="20"/>
                <w:szCs w:val="20"/>
              </w:rPr>
              <w:t>24-Hour Urine</w:t>
            </w:r>
          </w:p>
        </w:tc>
        <w:tc>
          <w:tcPr>
            <w:tcW w:w="0" w:type="auto"/>
            <w:tcBorders>
              <w:top w:val="nil"/>
              <w:left w:val="nil"/>
              <w:bottom w:val="single" w:sz="8" w:space="0" w:color="auto"/>
              <w:right w:val="single" w:sz="4" w:space="0" w:color="auto"/>
            </w:tcBorders>
            <w:shd w:val="clear" w:color="auto" w:fill="auto"/>
            <w:vAlign w:val="center"/>
            <w:hideMark/>
          </w:tcPr>
          <w:p w14:paraId="17B09626" w14:textId="77777777" w:rsidR="00D36C4A" w:rsidRPr="00AA6C69" w:rsidRDefault="00D36C4A" w:rsidP="004924E8">
            <w:pPr>
              <w:jc w:val="center"/>
              <w:rPr>
                <w:rFonts w:ascii="Arial" w:eastAsia="Times New Roman" w:hAnsi="Arial" w:cs="Arial"/>
                <w:color w:val="000000"/>
                <w:sz w:val="20"/>
                <w:szCs w:val="20"/>
              </w:rPr>
            </w:pPr>
            <w:r w:rsidRPr="00AA6C69">
              <w:rPr>
                <w:rFonts w:ascii="Arial" w:eastAsia="Times New Roman" w:hAnsi="Arial" w:cs="Arial"/>
                <w:color w:val="000000"/>
                <w:sz w:val="20"/>
                <w:szCs w:val="20"/>
              </w:rPr>
              <w:t>κ/λ ratio</w:t>
            </w:r>
          </w:p>
        </w:tc>
        <w:tc>
          <w:tcPr>
            <w:tcW w:w="0" w:type="auto"/>
            <w:tcBorders>
              <w:top w:val="nil"/>
              <w:left w:val="nil"/>
              <w:bottom w:val="single" w:sz="8" w:space="0" w:color="auto"/>
              <w:right w:val="single" w:sz="4" w:space="0" w:color="auto"/>
            </w:tcBorders>
            <w:shd w:val="clear" w:color="auto" w:fill="auto"/>
            <w:vAlign w:val="center"/>
            <w:hideMark/>
          </w:tcPr>
          <w:p w14:paraId="6C7CE65A" w14:textId="77777777" w:rsidR="00D36C4A" w:rsidRPr="00AA6C69" w:rsidRDefault="00D36C4A" w:rsidP="004924E8">
            <w:pPr>
              <w:jc w:val="center"/>
              <w:rPr>
                <w:rFonts w:ascii="Arial" w:eastAsia="Times New Roman" w:hAnsi="Arial" w:cs="Arial"/>
                <w:color w:val="000000"/>
                <w:sz w:val="20"/>
                <w:szCs w:val="20"/>
              </w:rPr>
            </w:pPr>
            <w:r w:rsidRPr="00AA6C69">
              <w:rPr>
                <w:rFonts w:ascii="Arial" w:eastAsia="Times New Roman" w:hAnsi="Arial" w:cs="Arial"/>
                <w:color w:val="000000"/>
                <w:sz w:val="20"/>
                <w:szCs w:val="20"/>
              </w:rPr>
              <w:t>% Plasma Cells in BM</w:t>
            </w:r>
          </w:p>
        </w:tc>
        <w:tc>
          <w:tcPr>
            <w:tcW w:w="0" w:type="auto"/>
            <w:tcBorders>
              <w:top w:val="nil"/>
              <w:left w:val="nil"/>
              <w:bottom w:val="single" w:sz="8" w:space="0" w:color="auto"/>
              <w:right w:val="single" w:sz="4" w:space="0" w:color="auto"/>
            </w:tcBorders>
            <w:shd w:val="clear" w:color="auto" w:fill="auto"/>
            <w:vAlign w:val="center"/>
            <w:hideMark/>
          </w:tcPr>
          <w:p w14:paraId="0E9DED87" w14:textId="77777777" w:rsidR="00D36C4A" w:rsidRPr="00AA6C69" w:rsidRDefault="00D36C4A" w:rsidP="004924E8">
            <w:pPr>
              <w:jc w:val="center"/>
              <w:rPr>
                <w:rFonts w:ascii="Arial" w:eastAsia="Times New Roman" w:hAnsi="Arial" w:cs="Arial"/>
                <w:color w:val="000000"/>
                <w:sz w:val="20"/>
                <w:szCs w:val="20"/>
              </w:rPr>
            </w:pPr>
            <w:r w:rsidRPr="00AA6C69">
              <w:rPr>
                <w:rFonts w:ascii="Arial" w:eastAsia="Times New Roman" w:hAnsi="Arial" w:cs="Arial"/>
                <w:color w:val="000000"/>
                <w:sz w:val="20"/>
                <w:szCs w:val="20"/>
              </w:rPr>
              <w:t>Plasma-</w:t>
            </w:r>
            <w:proofErr w:type="spellStart"/>
            <w:r w:rsidRPr="00AA6C69">
              <w:rPr>
                <w:rFonts w:ascii="Arial" w:eastAsia="Times New Roman" w:hAnsi="Arial" w:cs="Arial"/>
                <w:color w:val="000000"/>
                <w:sz w:val="20"/>
                <w:szCs w:val="20"/>
              </w:rPr>
              <w:t>cytomas</w:t>
            </w:r>
            <w:proofErr w:type="spellEnd"/>
            <w:r w:rsidRPr="00AA6C69">
              <w:rPr>
                <w:rFonts w:ascii="Arial" w:eastAsia="Times New Roman" w:hAnsi="Arial" w:cs="Arial"/>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14:paraId="5BAE1DFF" w14:textId="77777777" w:rsidR="00D36C4A" w:rsidRPr="00AA6C69" w:rsidRDefault="00D36C4A" w:rsidP="004924E8">
            <w:pPr>
              <w:jc w:val="center"/>
              <w:rPr>
                <w:rFonts w:ascii="Arial" w:eastAsia="Times New Roman" w:hAnsi="Arial" w:cs="Arial"/>
                <w:color w:val="000000"/>
                <w:sz w:val="20"/>
                <w:szCs w:val="20"/>
              </w:rPr>
            </w:pPr>
            <w:r w:rsidRPr="00AA6C69">
              <w:rPr>
                <w:rFonts w:ascii="Arial" w:eastAsia="Times New Roman" w:hAnsi="Arial" w:cs="Arial"/>
                <w:color w:val="000000"/>
                <w:sz w:val="20"/>
                <w:szCs w:val="20"/>
              </w:rPr>
              <w:t>Lytic Lesions?</w:t>
            </w:r>
          </w:p>
        </w:tc>
      </w:tr>
      <w:tr w:rsidR="00D36C4A" w:rsidRPr="00AA6C69" w14:paraId="6E041CA9" w14:textId="77777777" w:rsidTr="0042662E">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CC4BC80" w14:textId="77777777" w:rsidR="00D36C4A" w:rsidRPr="00AA6C69" w:rsidRDefault="00D36C4A" w:rsidP="00D36C4A">
            <w:pPr>
              <w:rPr>
                <w:rFonts w:ascii="Arial" w:eastAsia="Times New Roman" w:hAnsi="Arial" w:cs="Arial"/>
                <w:color w:val="000000"/>
                <w:sz w:val="24"/>
                <w:szCs w:val="24"/>
              </w:rPr>
            </w:pPr>
            <w:r w:rsidRPr="00AA6C69">
              <w:rPr>
                <w:rFonts w:ascii="Arial" w:eastAsia="Times New Roman" w:hAnsi="Arial" w:cs="Arial"/>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62804607" w14:textId="77777777" w:rsidR="00D36C4A" w:rsidRPr="00AA6C69" w:rsidRDefault="00D36C4A" w:rsidP="00D36C4A">
            <w:pPr>
              <w:rPr>
                <w:rFonts w:ascii="Arial" w:eastAsia="Times New Roman" w:hAnsi="Arial" w:cs="Arial"/>
                <w:color w:val="000000"/>
              </w:rPr>
            </w:pPr>
            <w:r w:rsidRPr="00AA6C69">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E0B57FA"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43AFF11"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65802B9"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96D3AFE"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E7CD634"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63237A5"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F8D9BF8"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8" w:space="0" w:color="auto"/>
            </w:tcBorders>
            <w:shd w:val="clear" w:color="auto" w:fill="auto"/>
            <w:noWrap/>
            <w:vAlign w:val="bottom"/>
            <w:hideMark/>
          </w:tcPr>
          <w:p w14:paraId="66A54991"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r>
      <w:tr w:rsidR="00D36C4A" w:rsidRPr="00AA6C69" w14:paraId="12769B0C" w14:textId="77777777" w:rsidTr="0042662E">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ECC6932" w14:textId="77777777" w:rsidR="00D36C4A" w:rsidRPr="00AA6C69" w:rsidRDefault="00D36C4A" w:rsidP="00D36C4A">
            <w:pPr>
              <w:rPr>
                <w:rFonts w:ascii="Arial" w:eastAsia="Times New Roman" w:hAnsi="Arial" w:cs="Arial"/>
                <w:color w:val="000000"/>
                <w:sz w:val="24"/>
                <w:szCs w:val="24"/>
              </w:rPr>
            </w:pPr>
            <w:r w:rsidRPr="00AA6C69">
              <w:rPr>
                <w:rFonts w:ascii="Arial" w:eastAsia="Times New Roman" w:hAnsi="Arial" w:cs="Arial"/>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EC68EB" w14:textId="77777777" w:rsidR="00D36C4A" w:rsidRPr="00AA6C69" w:rsidRDefault="00D36C4A" w:rsidP="00D36C4A">
            <w:pPr>
              <w:rPr>
                <w:rFonts w:ascii="Arial" w:eastAsia="Times New Roman" w:hAnsi="Arial" w:cs="Arial"/>
                <w:color w:val="000000"/>
              </w:rPr>
            </w:pPr>
            <w:r w:rsidRPr="00AA6C69">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28203B1"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0D4951E"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6693E17"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E800047"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F9775D7"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0908EFA"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4C9C671"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8" w:space="0" w:color="auto"/>
            </w:tcBorders>
            <w:shd w:val="clear" w:color="auto" w:fill="auto"/>
            <w:noWrap/>
            <w:vAlign w:val="bottom"/>
            <w:hideMark/>
          </w:tcPr>
          <w:p w14:paraId="0BCEAAAE"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r>
      <w:tr w:rsidR="00D36C4A" w:rsidRPr="00AA6C69" w14:paraId="495C831D" w14:textId="77777777" w:rsidTr="0042662E">
        <w:trPr>
          <w:trHeight w:val="300"/>
        </w:trPr>
        <w:tc>
          <w:tcPr>
            <w:tcW w:w="0" w:type="auto"/>
            <w:tcBorders>
              <w:top w:val="nil"/>
              <w:left w:val="single" w:sz="8" w:space="0" w:color="auto"/>
              <w:bottom w:val="single" w:sz="4" w:space="0" w:color="auto"/>
              <w:right w:val="single" w:sz="8" w:space="0" w:color="auto"/>
            </w:tcBorders>
            <w:shd w:val="clear" w:color="auto" w:fill="auto"/>
            <w:vAlign w:val="bottom"/>
            <w:hideMark/>
          </w:tcPr>
          <w:p w14:paraId="6B26D9EC" w14:textId="77777777" w:rsidR="00D36C4A" w:rsidRPr="00AA6C69" w:rsidRDefault="00D36C4A" w:rsidP="00D36C4A">
            <w:pPr>
              <w:rPr>
                <w:rFonts w:ascii="Arial" w:eastAsia="Times New Roman" w:hAnsi="Arial" w:cs="Arial"/>
                <w:color w:val="000000"/>
                <w:sz w:val="24"/>
                <w:szCs w:val="24"/>
              </w:rPr>
            </w:pPr>
            <w:r w:rsidRPr="00AA6C69">
              <w:rPr>
                <w:rFonts w:ascii="Arial" w:eastAsia="Times New Roman" w:hAnsi="Arial" w:cs="Arial"/>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832646" w14:textId="77777777" w:rsidR="00D36C4A" w:rsidRPr="00AA6C69" w:rsidRDefault="00D36C4A" w:rsidP="00D36C4A">
            <w:pPr>
              <w:rPr>
                <w:rFonts w:ascii="Arial" w:eastAsia="Times New Roman" w:hAnsi="Arial" w:cs="Arial"/>
                <w:color w:val="000000"/>
              </w:rPr>
            </w:pPr>
            <w:r w:rsidRPr="00AA6C69">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E6028DD"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A0C9388"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F849BCD"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D59E7AE"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D19E0BD"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4CFAD65"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E3BC365"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8" w:space="0" w:color="auto"/>
            </w:tcBorders>
            <w:shd w:val="clear" w:color="auto" w:fill="auto"/>
            <w:noWrap/>
            <w:vAlign w:val="bottom"/>
            <w:hideMark/>
          </w:tcPr>
          <w:p w14:paraId="05C3F361"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r>
      <w:tr w:rsidR="00D36C4A" w:rsidRPr="00AA6C69" w14:paraId="52F5A357" w14:textId="77777777" w:rsidTr="0042662E">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D1ED62F" w14:textId="77777777" w:rsidR="00D36C4A" w:rsidRPr="00AA6C69" w:rsidRDefault="00D36C4A" w:rsidP="00D36C4A">
            <w:pPr>
              <w:rPr>
                <w:rFonts w:ascii="Arial" w:eastAsia="Times New Roman" w:hAnsi="Arial" w:cs="Arial"/>
                <w:color w:val="000000"/>
                <w:sz w:val="24"/>
                <w:szCs w:val="24"/>
              </w:rPr>
            </w:pPr>
            <w:r w:rsidRPr="00AA6C69">
              <w:rPr>
                <w:rFonts w:ascii="Arial" w:eastAsia="Times New Roman" w:hAnsi="Arial" w:cs="Arial"/>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0BC36F" w14:textId="77777777" w:rsidR="00D36C4A" w:rsidRPr="00AA6C69" w:rsidRDefault="00D36C4A" w:rsidP="00D36C4A">
            <w:pPr>
              <w:rPr>
                <w:rFonts w:ascii="Arial" w:eastAsia="Times New Roman" w:hAnsi="Arial" w:cs="Arial"/>
                <w:color w:val="000000"/>
              </w:rPr>
            </w:pPr>
            <w:r w:rsidRPr="00AA6C69">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55544A1"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3369D06"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1329C0F"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D99E415"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3CFFB68"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CEC8F56"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A43A5D1"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8" w:space="0" w:color="auto"/>
            </w:tcBorders>
            <w:shd w:val="clear" w:color="auto" w:fill="auto"/>
            <w:noWrap/>
            <w:vAlign w:val="bottom"/>
            <w:hideMark/>
          </w:tcPr>
          <w:p w14:paraId="503D1905"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r>
      <w:tr w:rsidR="00D36C4A" w:rsidRPr="00AA6C69" w14:paraId="782852B9" w14:textId="77777777" w:rsidTr="0042662E">
        <w:trPr>
          <w:trHeight w:val="300"/>
        </w:trPr>
        <w:tc>
          <w:tcPr>
            <w:tcW w:w="0" w:type="auto"/>
            <w:tcBorders>
              <w:top w:val="nil"/>
              <w:left w:val="single" w:sz="8" w:space="0" w:color="auto"/>
              <w:bottom w:val="single" w:sz="4" w:space="0" w:color="auto"/>
              <w:right w:val="single" w:sz="8" w:space="0" w:color="auto"/>
            </w:tcBorders>
            <w:shd w:val="clear" w:color="auto" w:fill="auto"/>
            <w:vAlign w:val="bottom"/>
            <w:hideMark/>
          </w:tcPr>
          <w:p w14:paraId="3488283B" w14:textId="77777777" w:rsidR="00D36C4A" w:rsidRPr="00AA6C69" w:rsidRDefault="00D36C4A" w:rsidP="00D36C4A">
            <w:pPr>
              <w:rPr>
                <w:rFonts w:ascii="Arial" w:eastAsia="Times New Roman" w:hAnsi="Arial" w:cs="Arial"/>
                <w:color w:val="000000"/>
                <w:sz w:val="24"/>
                <w:szCs w:val="24"/>
              </w:rPr>
            </w:pPr>
            <w:r w:rsidRPr="00AA6C69">
              <w:rPr>
                <w:rFonts w:ascii="Arial" w:eastAsia="Times New Roman" w:hAnsi="Arial" w:cs="Arial"/>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7C414A" w14:textId="77777777" w:rsidR="00D36C4A" w:rsidRPr="00AA6C69" w:rsidRDefault="00D36C4A" w:rsidP="00D36C4A">
            <w:pPr>
              <w:rPr>
                <w:rFonts w:ascii="Arial" w:eastAsia="Times New Roman" w:hAnsi="Arial" w:cs="Arial"/>
                <w:color w:val="000000"/>
              </w:rPr>
            </w:pPr>
            <w:r w:rsidRPr="00AA6C69">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7E19643"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44E7523"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0F08FAA"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7C43F54"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EBE59CC"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787D09C"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05AC0EB"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8" w:space="0" w:color="auto"/>
            </w:tcBorders>
            <w:shd w:val="clear" w:color="auto" w:fill="auto"/>
            <w:noWrap/>
            <w:vAlign w:val="bottom"/>
            <w:hideMark/>
          </w:tcPr>
          <w:p w14:paraId="44A7E5D1"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r>
      <w:tr w:rsidR="00D36C4A" w:rsidRPr="00AA6C69" w14:paraId="52B4772A" w14:textId="77777777" w:rsidTr="0042662E">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DFA6E35" w14:textId="77777777" w:rsidR="00D36C4A" w:rsidRPr="00AA6C69" w:rsidRDefault="00D36C4A" w:rsidP="00D36C4A">
            <w:pPr>
              <w:rPr>
                <w:rFonts w:ascii="Arial" w:eastAsia="Times New Roman" w:hAnsi="Arial" w:cs="Arial"/>
                <w:color w:val="000000"/>
                <w:sz w:val="24"/>
                <w:szCs w:val="24"/>
              </w:rPr>
            </w:pPr>
            <w:r w:rsidRPr="00AA6C69">
              <w:rPr>
                <w:rFonts w:ascii="Arial" w:eastAsia="Times New Roman" w:hAnsi="Arial" w:cs="Arial"/>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62A96A" w14:textId="77777777" w:rsidR="00D36C4A" w:rsidRPr="00AA6C69" w:rsidRDefault="00D36C4A" w:rsidP="00D36C4A">
            <w:pPr>
              <w:rPr>
                <w:rFonts w:ascii="Arial" w:eastAsia="Times New Roman" w:hAnsi="Arial" w:cs="Arial"/>
                <w:color w:val="000000"/>
              </w:rPr>
            </w:pPr>
            <w:r w:rsidRPr="00AA6C69">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30A3042"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8EA2B44"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A8AC0FF"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81AC2B1"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5ABC1CA"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93632C8"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F46F8AD"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8" w:space="0" w:color="auto"/>
            </w:tcBorders>
            <w:shd w:val="clear" w:color="auto" w:fill="auto"/>
            <w:noWrap/>
            <w:vAlign w:val="bottom"/>
            <w:hideMark/>
          </w:tcPr>
          <w:p w14:paraId="20BECC68"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r>
      <w:tr w:rsidR="00D36C4A" w:rsidRPr="00AA6C69" w14:paraId="7AC836EB" w14:textId="77777777" w:rsidTr="0042662E">
        <w:trPr>
          <w:trHeight w:val="300"/>
        </w:trPr>
        <w:tc>
          <w:tcPr>
            <w:tcW w:w="0" w:type="auto"/>
            <w:tcBorders>
              <w:top w:val="nil"/>
              <w:left w:val="single" w:sz="8" w:space="0" w:color="auto"/>
              <w:bottom w:val="single" w:sz="4" w:space="0" w:color="auto"/>
              <w:right w:val="single" w:sz="8" w:space="0" w:color="auto"/>
            </w:tcBorders>
            <w:shd w:val="clear" w:color="auto" w:fill="auto"/>
            <w:vAlign w:val="bottom"/>
            <w:hideMark/>
          </w:tcPr>
          <w:p w14:paraId="704C67BD" w14:textId="77777777" w:rsidR="00D36C4A" w:rsidRPr="00AA6C69" w:rsidRDefault="00D36C4A" w:rsidP="00D36C4A">
            <w:pPr>
              <w:rPr>
                <w:rFonts w:ascii="Arial" w:eastAsia="Times New Roman" w:hAnsi="Arial" w:cs="Arial"/>
                <w:color w:val="000000"/>
                <w:sz w:val="24"/>
                <w:szCs w:val="24"/>
              </w:rPr>
            </w:pPr>
            <w:r w:rsidRPr="00AA6C69">
              <w:rPr>
                <w:rFonts w:ascii="Arial" w:eastAsia="Times New Roman" w:hAnsi="Arial" w:cs="Arial"/>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34A390" w14:textId="77777777" w:rsidR="00D36C4A" w:rsidRPr="00AA6C69" w:rsidRDefault="00D36C4A" w:rsidP="00D36C4A">
            <w:pPr>
              <w:rPr>
                <w:rFonts w:ascii="Arial" w:eastAsia="Times New Roman" w:hAnsi="Arial" w:cs="Arial"/>
                <w:color w:val="000000"/>
              </w:rPr>
            </w:pPr>
            <w:r w:rsidRPr="00AA6C69">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473A65B"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3C198C5"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50EA1C0"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D5FF09B"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49E4A72"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79AACB1"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3DFBB66"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8" w:space="0" w:color="auto"/>
            </w:tcBorders>
            <w:shd w:val="clear" w:color="auto" w:fill="auto"/>
            <w:noWrap/>
            <w:vAlign w:val="bottom"/>
            <w:hideMark/>
          </w:tcPr>
          <w:p w14:paraId="5924FB44"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r>
      <w:tr w:rsidR="00D36C4A" w:rsidRPr="00AA6C69" w14:paraId="4E11DC97" w14:textId="77777777" w:rsidTr="0042662E">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DEFBFB1" w14:textId="77777777" w:rsidR="00D36C4A" w:rsidRPr="00AA6C69" w:rsidRDefault="00D36C4A" w:rsidP="00D36C4A">
            <w:pPr>
              <w:rPr>
                <w:rFonts w:ascii="Arial" w:eastAsia="Times New Roman" w:hAnsi="Arial" w:cs="Arial"/>
                <w:color w:val="000000"/>
                <w:sz w:val="24"/>
                <w:szCs w:val="24"/>
              </w:rPr>
            </w:pPr>
            <w:r w:rsidRPr="00AA6C69">
              <w:rPr>
                <w:rFonts w:ascii="Arial" w:eastAsia="Times New Roman" w:hAnsi="Arial" w:cs="Arial"/>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99DFEA" w14:textId="77777777" w:rsidR="00D36C4A" w:rsidRPr="00AA6C69" w:rsidRDefault="00D36C4A" w:rsidP="00D36C4A">
            <w:pPr>
              <w:rPr>
                <w:rFonts w:ascii="Arial" w:eastAsia="Times New Roman" w:hAnsi="Arial" w:cs="Arial"/>
                <w:color w:val="000000"/>
              </w:rPr>
            </w:pPr>
            <w:r w:rsidRPr="00AA6C69">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72FDC2A"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21E0E06"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60CE30F"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76F7910"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A8420A5"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9E53EDF"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AA9BE2F"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8" w:space="0" w:color="auto"/>
            </w:tcBorders>
            <w:shd w:val="clear" w:color="auto" w:fill="auto"/>
            <w:noWrap/>
            <w:vAlign w:val="bottom"/>
            <w:hideMark/>
          </w:tcPr>
          <w:p w14:paraId="5CF214B9"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r>
      <w:tr w:rsidR="00D36C4A" w:rsidRPr="00AA6C69" w14:paraId="23F80DA4" w14:textId="77777777" w:rsidTr="0042662E">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E486F77" w14:textId="77777777" w:rsidR="00D36C4A" w:rsidRPr="00AA6C69" w:rsidRDefault="00D36C4A" w:rsidP="00D36C4A">
            <w:pPr>
              <w:rPr>
                <w:rFonts w:ascii="Arial" w:eastAsia="Times New Roman" w:hAnsi="Arial" w:cs="Arial"/>
                <w:color w:val="000000"/>
                <w:sz w:val="24"/>
                <w:szCs w:val="24"/>
              </w:rPr>
            </w:pPr>
            <w:r w:rsidRPr="00AA6C69">
              <w:rPr>
                <w:rFonts w:ascii="Arial" w:eastAsia="Times New Roman" w:hAnsi="Arial" w:cs="Arial"/>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E8DD34" w14:textId="77777777" w:rsidR="00D36C4A" w:rsidRPr="00AA6C69" w:rsidRDefault="00D36C4A" w:rsidP="00D36C4A">
            <w:pPr>
              <w:rPr>
                <w:rFonts w:ascii="Arial" w:eastAsia="Times New Roman" w:hAnsi="Arial" w:cs="Arial"/>
                <w:color w:val="000000"/>
              </w:rPr>
            </w:pPr>
            <w:r w:rsidRPr="00AA6C69">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F7AFDD8"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C68F4CC"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1843230"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78653D9"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74B81B3"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6BB9002"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49090B6"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8" w:space="0" w:color="auto"/>
            </w:tcBorders>
            <w:shd w:val="clear" w:color="auto" w:fill="auto"/>
            <w:noWrap/>
            <w:vAlign w:val="bottom"/>
            <w:hideMark/>
          </w:tcPr>
          <w:p w14:paraId="690C9D36"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r>
      <w:tr w:rsidR="00D36C4A" w:rsidRPr="00AA6C69" w14:paraId="53899C6E" w14:textId="77777777" w:rsidTr="0042662E">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E300B11" w14:textId="77777777" w:rsidR="00D36C4A" w:rsidRPr="00AA6C69" w:rsidRDefault="00D36C4A" w:rsidP="00D36C4A">
            <w:pPr>
              <w:rPr>
                <w:rFonts w:ascii="Arial" w:eastAsia="Times New Roman" w:hAnsi="Arial" w:cs="Arial"/>
                <w:color w:val="000000"/>
                <w:sz w:val="24"/>
                <w:szCs w:val="24"/>
              </w:rPr>
            </w:pPr>
            <w:r w:rsidRPr="00AA6C69">
              <w:rPr>
                <w:rFonts w:ascii="Arial" w:eastAsia="Times New Roman" w:hAnsi="Arial" w:cs="Arial"/>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2577C0" w14:textId="77777777" w:rsidR="00D36C4A" w:rsidRPr="00AA6C69" w:rsidRDefault="00D36C4A" w:rsidP="00D36C4A">
            <w:pPr>
              <w:rPr>
                <w:rFonts w:ascii="Arial" w:eastAsia="Times New Roman" w:hAnsi="Arial" w:cs="Arial"/>
                <w:color w:val="000000"/>
              </w:rPr>
            </w:pPr>
            <w:r w:rsidRPr="00AA6C69">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C6FBBDD"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587198D"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AEC1144"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D5F056B"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15F97AF"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B4B0F29"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99151A9"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8" w:space="0" w:color="auto"/>
            </w:tcBorders>
            <w:shd w:val="clear" w:color="auto" w:fill="auto"/>
            <w:noWrap/>
            <w:vAlign w:val="bottom"/>
            <w:hideMark/>
          </w:tcPr>
          <w:p w14:paraId="56F6C252"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r>
      <w:tr w:rsidR="00D36C4A" w:rsidRPr="00AA6C69" w14:paraId="2150698C" w14:textId="77777777" w:rsidTr="0042662E">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142FD3A" w14:textId="77777777" w:rsidR="00D36C4A" w:rsidRPr="00AA6C69" w:rsidRDefault="00D36C4A" w:rsidP="00D36C4A">
            <w:pPr>
              <w:rPr>
                <w:rFonts w:ascii="Arial" w:eastAsia="Times New Roman" w:hAnsi="Arial" w:cs="Arial"/>
                <w:color w:val="000000"/>
                <w:sz w:val="24"/>
                <w:szCs w:val="24"/>
              </w:rPr>
            </w:pPr>
            <w:r w:rsidRPr="00AA6C69">
              <w:rPr>
                <w:rFonts w:ascii="Arial" w:eastAsia="Times New Roman" w:hAnsi="Arial" w:cs="Arial"/>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F98F08" w14:textId="77777777" w:rsidR="00D36C4A" w:rsidRPr="00AA6C69" w:rsidRDefault="00D36C4A" w:rsidP="00D36C4A">
            <w:pPr>
              <w:rPr>
                <w:rFonts w:ascii="Arial" w:eastAsia="Times New Roman" w:hAnsi="Arial" w:cs="Arial"/>
                <w:color w:val="000000"/>
              </w:rPr>
            </w:pPr>
            <w:r w:rsidRPr="00AA6C69">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DF11480"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4AC503C"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18EF08D"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3AF3A80" w14:textId="77777777" w:rsidR="00D36C4A" w:rsidRPr="00AA6C69" w:rsidRDefault="00D36C4A" w:rsidP="00D36C4A">
            <w:pPr>
              <w:jc w:val="cente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463FBD9"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AC161E9"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7D61CAF"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8" w:space="0" w:color="auto"/>
            </w:tcBorders>
            <w:shd w:val="clear" w:color="auto" w:fill="auto"/>
            <w:noWrap/>
            <w:vAlign w:val="bottom"/>
            <w:hideMark/>
          </w:tcPr>
          <w:p w14:paraId="7C1734C5"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r>
      <w:tr w:rsidR="00D36C4A" w:rsidRPr="00AA6C69" w14:paraId="33B8B7E0" w14:textId="77777777" w:rsidTr="0042662E">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4EDDCA1" w14:textId="77777777" w:rsidR="00D36C4A" w:rsidRPr="00AA6C69" w:rsidRDefault="00D36C4A" w:rsidP="00D36C4A">
            <w:pPr>
              <w:rPr>
                <w:rFonts w:ascii="Arial" w:eastAsia="Times New Roman" w:hAnsi="Arial" w:cs="Arial"/>
                <w:color w:val="000000"/>
                <w:sz w:val="24"/>
                <w:szCs w:val="24"/>
              </w:rPr>
            </w:pPr>
            <w:r w:rsidRPr="00AA6C69">
              <w:rPr>
                <w:rFonts w:ascii="Arial" w:eastAsia="Times New Roman" w:hAnsi="Arial" w:cs="Arial"/>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35CBE0" w14:textId="77777777" w:rsidR="00D36C4A" w:rsidRPr="00AA6C69" w:rsidRDefault="00D36C4A" w:rsidP="00D36C4A">
            <w:pPr>
              <w:rPr>
                <w:rFonts w:ascii="Arial" w:eastAsia="Times New Roman" w:hAnsi="Arial" w:cs="Arial"/>
                <w:color w:val="000000"/>
              </w:rPr>
            </w:pPr>
            <w:r w:rsidRPr="00AA6C69">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EDB43D7"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CC6656D"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22DC3AA"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0B82C05"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47D9ECB"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241CFEE"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1D28C72"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8" w:space="0" w:color="auto"/>
            </w:tcBorders>
            <w:shd w:val="clear" w:color="auto" w:fill="auto"/>
            <w:noWrap/>
            <w:vAlign w:val="bottom"/>
            <w:hideMark/>
          </w:tcPr>
          <w:p w14:paraId="0562A09F"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r>
      <w:tr w:rsidR="00D36C4A" w:rsidRPr="00AA6C69" w14:paraId="2005F8D2" w14:textId="77777777" w:rsidTr="0042662E">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072DB1D" w14:textId="77777777" w:rsidR="00D36C4A" w:rsidRPr="00AA6C69" w:rsidRDefault="00D36C4A" w:rsidP="00D36C4A">
            <w:pPr>
              <w:rPr>
                <w:rFonts w:ascii="Arial" w:eastAsia="Times New Roman" w:hAnsi="Arial" w:cs="Arial"/>
                <w:color w:val="000000"/>
                <w:sz w:val="24"/>
                <w:szCs w:val="24"/>
              </w:rPr>
            </w:pPr>
            <w:r w:rsidRPr="00AA6C69">
              <w:rPr>
                <w:rFonts w:ascii="Arial" w:eastAsia="Times New Roman" w:hAnsi="Arial" w:cs="Arial"/>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4CD4D1" w14:textId="77777777" w:rsidR="00D36C4A" w:rsidRPr="00AA6C69" w:rsidRDefault="00D36C4A" w:rsidP="00D36C4A">
            <w:pPr>
              <w:rPr>
                <w:rFonts w:ascii="Arial" w:eastAsia="Times New Roman" w:hAnsi="Arial" w:cs="Arial"/>
                <w:color w:val="000000"/>
              </w:rPr>
            </w:pPr>
            <w:r w:rsidRPr="00AA6C69">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B8D4006"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4DE07CF"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4DE8409"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77C466E"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5A6B8CA"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80BD427"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8D6D3E8"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8" w:space="0" w:color="auto"/>
            </w:tcBorders>
            <w:shd w:val="clear" w:color="auto" w:fill="auto"/>
            <w:noWrap/>
            <w:vAlign w:val="bottom"/>
            <w:hideMark/>
          </w:tcPr>
          <w:p w14:paraId="548C28CC"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r>
      <w:tr w:rsidR="00D36C4A" w:rsidRPr="00AA6C69" w14:paraId="376AD419" w14:textId="77777777" w:rsidTr="0042662E">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0275A8C" w14:textId="77777777" w:rsidR="00D36C4A" w:rsidRPr="00AA6C69" w:rsidRDefault="00D36C4A" w:rsidP="00D36C4A">
            <w:pPr>
              <w:rPr>
                <w:rFonts w:ascii="Arial" w:eastAsia="Times New Roman" w:hAnsi="Arial" w:cs="Arial"/>
                <w:color w:val="000000"/>
                <w:sz w:val="24"/>
                <w:szCs w:val="24"/>
              </w:rPr>
            </w:pPr>
            <w:r w:rsidRPr="00AA6C69">
              <w:rPr>
                <w:rFonts w:ascii="Arial" w:eastAsia="Times New Roman" w:hAnsi="Arial" w:cs="Arial"/>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C96090" w14:textId="77777777" w:rsidR="00D36C4A" w:rsidRPr="00AA6C69" w:rsidRDefault="00D36C4A" w:rsidP="00D36C4A">
            <w:pPr>
              <w:rPr>
                <w:rFonts w:ascii="Arial" w:eastAsia="Times New Roman" w:hAnsi="Arial" w:cs="Arial"/>
                <w:color w:val="000000"/>
              </w:rPr>
            </w:pPr>
            <w:r w:rsidRPr="00AA6C69">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88A3486"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90DEC12"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6263DE3"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4211504"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4301557"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3AF911D"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15EA53C"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8" w:space="0" w:color="auto"/>
            </w:tcBorders>
            <w:shd w:val="clear" w:color="auto" w:fill="auto"/>
            <w:noWrap/>
            <w:vAlign w:val="bottom"/>
            <w:hideMark/>
          </w:tcPr>
          <w:p w14:paraId="26F59BE8"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r>
      <w:tr w:rsidR="00D36C4A" w:rsidRPr="00AA6C69" w14:paraId="54403A3B" w14:textId="77777777" w:rsidTr="0042662E">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85786A2" w14:textId="77777777" w:rsidR="00D36C4A" w:rsidRPr="00AA6C69" w:rsidRDefault="00D36C4A" w:rsidP="00D36C4A">
            <w:pPr>
              <w:rPr>
                <w:rFonts w:ascii="Arial" w:eastAsia="Times New Roman" w:hAnsi="Arial" w:cs="Arial"/>
                <w:color w:val="000000"/>
                <w:sz w:val="24"/>
                <w:szCs w:val="24"/>
              </w:rPr>
            </w:pPr>
            <w:r w:rsidRPr="00AA6C69">
              <w:rPr>
                <w:rFonts w:ascii="Arial" w:eastAsia="Times New Roman" w:hAnsi="Arial" w:cs="Arial"/>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D4B1D7" w14:textId="77777777" w:rsidR="00D36C4A" w:rsidRPr="00AA6C69" w:rsidRDefault="00D36C4A" w:rsidP="00D36C4A">
            <w:pPr>
              <w:rPr>
                <w:rFonts w:ascii="Arial" w:eastAsia="Times New Roman" w:hAnsi="Arial" w:cs="Arial"/>
                <w:color w:val="000000"/>
              </w:rPr>
            </w:pPr>
            <w:r w:rsidRPr="00AA6C69">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AB77FC4"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CAD4304"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DF0CEDC"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A3CC908"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8F8FC2B"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2EEC34D"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CC75E54"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8" w:space="0" w:color="auto"/>
            </w:tcBorders>
            <w:shd w:val="clear" w:color="auto" w:fill="auto"/>
            <w:noWrap/>
            <w:vAlign w:val="bottom"/>
            <w:hideMark/>
          </w:tcPr>
          <w:p w14:paraId="177A9203"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r>
      <w:tr w:rsidR="00D36C4A" w:rsidRPr="00AA6C69" w14:paraId="5DAE34A7" w14:textId="77777777" w:rsidTr="0042662E">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F06CBAA" w14:textId="77777777" w:rsidR="00D36C4A" w:rsidRPr="00AA6C69" w:rsidRDefault="00D36C4A" w:rsidP="00D36C4A">
            <w:pPr>
              <w:rPr>
                <w:rFonts w:ascii="Arial" w:eastAsia="Times New Roman" w:hAnsi="Arial" w:cs="Arial"/>
                <w:color w:val="000000"/>
                <w:sz w:val="24"/>
                <w:szCs w:val="24"/>
              </w:rPr>
            </w:pPr>
            <w:r w:rsidRPr="00AA6C69">
              <w:rPr>
                <w:rFonts w:ascii="Arial" w:eastAsia="Times New Roman" w:hAnsi="Arial" w:cs="Arial"/>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C0179F" w14:textId="77777777" w:rsidR="00D36C4A" w:rsidRPr="00AA6C69" w:rsidRDefault="00D36C4A" w:rsidP="00D36C4A">
            <w:pPr>
              <w:rPr>
                <w:rFonts w:ascii="Arial" w:eastAsia="Times New Roman" w:hAnsi="Arial" w:cs="Arial"/>
                <w:color w:val="000000"/>
              </w:rPr>
            </w:pPr>
            <w:r w:rsidRPr="00AA6C69">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E56E097"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5F2D2AF"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F89352D"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DC9E2A0"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50807D1"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020A1C9"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EEB7316"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8" w:space="0" w:color="auto"/>
            </w:tcBorders>
            <w:shd w:val="clear" w:color="auto" w:fill="auto"/>
            <w:noWrap/>
            <w:vAlign w:val="bottom"/>
            <w:hideMark/>
          </w:tcPr>
          <w:p w14:paraId="69AAEF60"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r>
      <w:tr w:rsidR="00D36C4A" w:rsidRPr="00AA6C69" w14:paraId="727AE2CE" w14:textId="77777777" w:rsidTr="0042662E">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F26D164" w14:textId="77777777" w:rsidR="00D36C4A" w:rsidRPr="00AA6C69" w:rsidRDefault="00D36C4A" w:rsidP="00D36C4A">
            <w:pPr>
              <w:rPr>
                <w:rFonts w:ascii="Arial" w:eastAsia="Times New Roman" w:hAnsi="Arial" w:cs="Arial"/>
                <w:color w:val="000000"/>
                <w:sz w:val="24"/>
                <w:szCs w:val="24"/>
              </w:rPr>
            </w:pPr>
            <w:r w:rsidRPr="00AA6C69">
              <w:rPr>
                <w:rFonts w:ascii="Arial" w:eastAsia="Times New Roman" w:hAnsi="Arial" w:cs="Arial"/>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3BEAA8" w14:textId="77777777" w:rsidR="00D36C4A" w:rsidRPr="00AA6C69" w:rsidRDefault="00D36C4A" w:rsidP="00D36C4A">
            <w:pPr>
              <w:rPr>
                <w:rFonts w:ascii="Arial" w:eastAsia="Times New Roman" w:hAnsi="Arial" w:cs="Arial"/>
                <w:color w:val="000000"/>
              </w:rPr>
            </w:pPr>
            <w:r w:rsidRPr="00AA6C69">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8A5F64B"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1E644C1"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9E89214"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A38EDAB"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502A240"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1171EA8"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EFFEFB7"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8" w:space="0" w:color="auto"/>
            </w:tcBorders>
            <w:shd w:val="clear" w:color="auto" w:fill="auto"/>
            <w:noWrap/>
            <w:vAlign w:val="bottom"/>
            <w:hideMark/>
          </w:tcPr>
          <w:p w14:paraId="3B9C33C5"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r>
      <w:tr w:rsidR="00D36C4A" w:rsidRPr="00AA6C69" w14:paraId="16CD77C6" w14:textId="77777777" w:rsidTr="0042662E">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F5BFBA8" w14:textId="77777777" w:rsidR="00D36C4A" w:rsidRPr="00AA6C69" w:rsidRDefault="00D36C4A" w:rsidP="00D36C4A">
            <w:pPr>
              <w:rPr>
                <w:rFonts w:ascii="Arial" w:eastAsia="Times New Roman" w:hAnsi="Arial" w:cs="Arial"/>
                <w:color w:val="000000"/>
                <w:sz w:val="24"/>
                <w:szCs w:val="24"/>
              </w:rPr>
            </w:pPr>
            <w:r w:rsidRPr="00AA6C69">
              <w:rPr>
                <w:rFonts w:ascii="Arial" w:eastAsia="Times New Roman" w:hAnsi="Arial" w:cs="Arial"/>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D261EE" w14:textId="77777777" w:rsidR="00D36C4A" w:rsidRPr="00AA6C69" w:rsidRDefault="00D36C4A" w:rsidP="00D36C4A">
            <w:pPr>
              <w:rPr>
                <w:rFonts w:ascii="Arial" w:eastAsia="Times New Roman" w:hAnsi="Arial" w:cs="Arial"/>
                <w:color w:val="000000"/>
              </w:rPr>
            </w:pPr>
            <w:r w:rsidRPr="00AA6C69">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003B1B7"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8C5938B"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EBA2212"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5B9FFEE"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B9C1CD0"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F0A18BF"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16458A3"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8" w:space="0" w:color="auto"/>
            </w:tcBorders>
            <w:shd w:val="clear" w:color="auto" w:fill="auto"/>
            <w:noWrap/>
            <w:vAlign w:val="bottom"/>
            <w:hideMark/>
          </w:tcPr>
          <w:p w14:paraId="41A94BCB"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r>
      <w:tr w:rsidR="00D36C4A" w:rsidRPr="00AA6C69" w14:paraId="686EF0C2" w14:textId="77777777" w:rsidTr="0042662E">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378B647" w14:textId="77777777" w:rsidR="00D36C4A" w:rsidRPr="00AA6C69" w:rsidRDefault="00D36C4A" w:rsidP="00D36C4A">
            <w:pPr>
              <w:rPr>
                <w:rFonts w:ascii="Arial" w:eastAsia="Times New Roman" w:hAnsi="Arial" w:cs="Arial"/>
                <w:color w:val="000000"/>
                <w:sz w:val="24"/>
                <w:szCs w:val="24"/>
              </w:rPr>
            </w:pPr>
            <w:r w:rsidRPr="00AA6C69">
              <w:rPr>
                <w:rFonts w:ascii="Arial" w:eastAsia="Times New Roman" w:hAnsi="Arial" w:cs="Arial"/>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F5A958" w14:textId="77777777" w:rsidR="00D36C4A" w:rsidRPr="00AA6C69" w:rsidRDefault="00D36C4A" w:rsidP="00D36C4A">
            <w:pPr>
              <w:rPr>
                <w:rFonts w:ascii="Arial" w:eastAsia="Times New Roman" w:hAnsi="Arial" w:cs="Arial"/>
                <w:color w:val="000000"/>
              </w:rPr>
            </w:pPr>
            <w:r w:rsidRPr="00AA6C69">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36E6FDB"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EC60B0F"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EA32ADF"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4B0808F"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240B5BB"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788A13A"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F9DDCD3"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8" w:space="0" w:color="auto"/>
            </w:tcBorders>
            <w:shd w:val="clear" w:color="auto" w:fill="auto"/>
            <w:noWrap/>
            <w:vAlign w:val="bottom"/>
            <w:hideMark/>
          </w:tcPr>
          <w:p w14:paraId="162D71AE"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r>
      <w:tr w:rsidR="00D36C4A" w:rsidRPr="00AA6C69" w14:paraId="7B436A7B" w14:textId="77777777" w:rsidTr="0042662E">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317266F" w14:textId="77777777" w:rsidR="00D36C4A" w:rsidRPr="00AA6C69" w:rsidRDefault="00D36C4A" w:rsidP="00D36C4A">
            <w:pPr>
              <w:rPr>
                <w:rFonts w:ascii="Arial" w:eastAsia="Times New Roman" w:hAnsi="Arial" w:cs="Arial"/>
                <w:color w:val="000000"/>
                <w:sz w:val="24"/>
                <w:szCs w:val="24"/>
              </w:rPr>
            </w:pPr>
            <w:r w:rsidRPr="00AA6C69">
              <w:rPr>
                <w:rFonts w:ascii="Arial" w:eastAsia="Times New Roman" w:hAnsi="Arial" w:cs="Arial"/>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2A2FA4"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F726CB7"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3C1738F"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F7B0EF0"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EF8ECCB"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EA11F41"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638F606"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2433639"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c>
          <w:tcPr>
            <w:tcW w:w="0" w:type="auto"/>
            <w:tcBorders>
              <w:top w:val="nil"/>
              <w:left w:val="nil"/>
              <w:bottom w:val="single" w:sz="4" w:space="0" w:color="auto"/>
              <w:right w:val="single" w:sz="8" w:space="0" w:color="auto"/>
            </w:tcBorders>
            <w:shd w:val="clear" w:color="auto" w:fill="auto"/>
            <w:noWrap/>
            <w:vAlign w:val="bottom"/>
            <w:hideMark/>
          </w:tcPr>
          <w:p w14:paraId="5783EDB7" w14:textId="77777777" w:rsidR="00D36C4A" w:rsidRPr="00AA6C69" w:rsidRDefault="00D36C4A" w:rsidP="00D36C4A">
            <w:pPr>
              <w:rPr>
                <w:rFonts w:ascii="Arial" w:eastAsia="Times New Roman" w:hAnsi="Arial" w:cs="Arial"/>
                <w:color w:val="000000"/>
                <w:sz w:val="20"/>
                <w:szCs w:val="20"/>
              </w:rPr>
            </w:pPr>
            <w:r w:rsidRPr="00AA6C69">
              <w:rPr>
                <w:rFonts w:ascii="Arial" w:eastAsia="Times New Roman" w:hAnsi="Arial" w:cs="Arial"/>
                <w:color w:val="000000"/>
                <w:sz w:val="20"/>
                <w:szCs w:val="20"/>
              </w:rPr>
              <w:t> </w:t>
            </w:r>
          </w:p>
        </w:tc>
      </w:tr>
    </w:tbl>
    <w:p w14:paraId="6458EB31" w14:textId="77777777" w:rsidR="0042662E" w:rsidRDefault="0042662E"/>
    <w:p w14:paraId="4243900A" w14:textId="77777777" w:rsidR="0042662E" w:rsidRDefault="0042662E">
      <w:r>
        <w:br w:type="page"/>
      </w:r>
    </w:p>
    <w:p w14:paraId="34F9B649" w14:textId="77777777" w:rsidR="00966C4A" w:rsidRDefault="00966C4A">
      <w:pPr>
        <w:sectPr w:rsidR="00966C4A" w:rsidSect="00B54DED">
          <w:headerReference w:type="default" r:id="rId11"/>
          <w:footerReference w:type="default" r:id="rId12"/>
          <w:type w:val="continuous"/>
          <w:pgSz w:w="15840" w:h="12240" w:orient="landscape" w:code="1"/>
          <w:pgMar w:top="1152" w:right="1440" w:bottom="1440" w:left="1440" w:header="720" w:footer="720" w:gutter="0"/>
          <w:paperSrc w:first="1" w:other="1"/>
          <w:cols w:space="720"/>
          <w:docGrid w:linePitch="299"/>
        </w:sectPr>
      </w:pPr>
    </w:p>
    <w:p w14:paraId="6AD2E283" w14:textId="77777777" w:rsidR="00EC5FEB" w:rsidRDefault="00EC5FEB"/>
    <w:p w14:paraId="3748AD2F" w14:textId="77777777" w:rsidR="005F287F" w:rsidRDefault="005F287F" w:rsidP="00966C4A">
      <w:pPr>
        <w:rPr>
          <w:rFonts w:ascii="Arial" w:eastAsia="Times New Roman" w:hAnsi="Arial" w:cs="Arial"/>
          <w:b/>
          <w:bCs/>
          <w:color w:val="0079C1" w:themeColor="accent1"/>
          <w:sz w:val="20"/>
          <w:szCs w:val="20"/>
        </w:rPr>
        <w:sectPr w:rsidR="005F287F" w:rsidSect="005F287F">
          <w:type w:val="continuous"/>
          <w:pgSz w:w="15840" w:h="12240" w:orient="landscape" w:code="1"/>
          <w:pgMar w:top="1152" w:right="1440" w:bottom="1440" w:left="1440" w:header="720" w:footer="720" w:gutter="0"/>
          <w:paperSrc w:first="1" w:other="1"/>
          <w:cols w:space="720"/>
          <w:docGrid w:linePitch="299"/>
        </w:sectPr>
      </w:pPr>
    </w:p>
    <w:p w14:paraId="7A28A5A2" w14:textId="77777777" w:rsidR="00966C4A" w:rsidRPr="00966C4A" w:rsidRDefault="00966C4A" w:rsidP="00966C4A">
      <w:pPr>
        <w:rPr>
          <w:rFonts w:ascii="Arial" w:eastAsia="Times New Roman" w:hAnsi="Arial" w:cs="Arial"/>
          <w:b/>
          <w:bCs/>
          <w:color w:val="0079C1" w:themeColor="accent1"/>
          <w:sz w:val="20"/>
          <w:szCs w:val="20"/>
        </w:rPr>
      </w:pPr>
      <w:r w:rsidRPr="00966C4A">
        <w:rPr>
          <w:rFonts w:ascii="Arial" w:eastAsia="Times New Roman" w:hAnsi="Arial" w:cs="Arial"/>
          <w:b/>
          <w:bCs/>
          <w:color w:val="0079C1" w:themeColor="accent1"/>
          <w:sz w:val="20"/>
          <w:szCs w:val="20"/>
        </w:rPr>
        <w:t>Stringent Complete Remission (</w:t>
      </w:r>
      <w:proofErr w:type="spellStart"/>
      <w:r w:rsidRPr="00966C4A">
        <w:rPr>
          <w:rFonts w:ascii="Arial" w:eastAsia="Times New Roman" w:hAnsi="Arial" w:cs="Arial"/>
          <w:b/>
          <w:bCs/>
          <w:color w:val="0079C1" w:themeColor="accent1"/>
          <w:sz w:val="20"/>
          <w:szCs w:val="20"/>
        </w:rPr>
        <w:t>sCR</w:t>
      </w:r>
      <w:proofErr w:type="spellEnd"/>
      <w:r w:rsidRPr="00966C4A">
        <w:rPr>
          <w:rFonts w:ascii="Arial" w:eastAsia="Times New Roman" w:hAnsi="Arial" w:cs="Arial"/>
          <w:b/>
          <w:bCs/>
          <w:color w:val="0079C1" w:themeColor="accent1"/>
          <w:sz w:val="20"/>
          <w:szCs w:val="20"/>
        </w:rPr>
        <w:t>):</w:t>
      </w:r>
    </w:p>
    <w:p w14:paraId="04673596" w14:textId="77777777" w:rsidR="00966C4A" w:rsidRPr="00AA6C69" w:rsidRDefault="00966C4A" w:rsidP="00966C4A">
      <w:pPr>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Follow criteria for CR, plus all of the following:</w:t>
      </w:r>
    </w:p>
    <w:p w14:paraId="067F672E" w14:textId="77777777" w:rsidR="00966C4A" w:rsidRPr="00AA6C69" w:rsidRDefault="00966C4A" w:rsidP="00966C4A">
      <w:pPr>
        <w:pStyle w:val="ListParagraph"/>
        <w:numPr>
          <w:ilvl w:val="0"/>
          <w:numId w:val="1"/>
        </w:numPr>
        <w:spacing w:after="120"/>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Normal free light chain ratio,</w:t>
      </w:r>
    </w:p>
    <w:p w14:paraId="60A5FF37" w14:textId="77777777" w:rsidR="00966C4A" w:rsidRPr="00AA6C69" w:rsidRDefault="00966C4A" w:rsidP="00966C4A">
      <w:pPr>
        <w:pStyle w:val="ListParagraph"/>
        <w:numPr>
          <w:ilvl w:val="0"/>
          <w:numId w:val="1"/>
        </w:numPr>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Absence of clonal cells in the bone marrow by immunohistochemistry or immunofluorescence (confirmation with repeat bone marrow biopsy not needed). (Presence and/or absence of clonal cells is based upon the κ/λ ratio. An abnormal κ/λ ratio by immunohistochemistry and/or immunofluorescence requires a minimum of 100 plasma cells for analysis. An abnormal ratio reflecting the presence of an abnormal clone is κ/λ of &gt; 4:1 or &lt; 1:2.)</w:t>
      </w:r>
    </w:p>
    <w:p w14:paraId="5B3CC0F6" w14:textId="77777777" w:rsidR="00966C4A" w:rsidRDefault="00966C4A" w:rsidP="00966C4A">
      <w:pPr>
        <w:rPr>
          <w:rFonts w:ascii="Arial" w:eastAsia="Times New Roman" w:hAnsi="Arial" w:cs="Arial"/>
          <w:bCs/>
          <w:color w:val="000000" w:themeColor="text1"/>
          <w:sz w:val="20"/>
          <w:szCs w:val="20"/>
        </w:rPr>
      </w:pPr>
    </w:p>
    <w:p w14:paraId="44C3915B" w14:textId="77777777" w:rsidR="00966C4A" w:rsidRDefault="00966C4A" w:rsidP="00966C4A">
      <w:pPr>
        <w:pBdr>
          <w:bottom w:val="single" w:sz="6" w:space="1" w:color="auto"/>
        </w:pBdr>
        <w:rPr>
          <w:rFonts w:ascii="Arial" w:eastAsia="Times New Roman" w:hAnsi="Arial" w:cs="Arial"/>
          <w:bCs/>
          <w:color w:val="000000" w:themeColor="text1"/>
          <w:sz w:val="20"/>
          <w:szCs w:val="20"/>
        </w:rPr>
      </w:pPr>
      <w:proofErr w:type="spellStart"/>
      <w:r w:rsidRPr="00AA6C69">
        <w:rPr>
          <w:rFonts w:ascii="Arial" w:eastAsia="Times New Roman" w:hAnsi="Arial" w:cs="Arial"/>
          <w:bCs/>
          <w:color w:val="000000" w:themeColor="text1"/>
          <w:sz w:val="20"/>
          <w:szCs w:val="20"/>
        </w:rPr>
        <w:t>sCR</w:t>
      </w:r>
      <w:proofErr w:type="spellEnd"/>
      <w:r w:rsidRPr="00AA6C69">
        <w:rPr>
          <w:rFonts w:ascii="Arial" w:eastAsia="Times New Roman" w:hAnsi="Arial" w:cs="Arial"/>
          <w:bCs/>
          <w:color w:val="000000" w:themeColor="text1"/>
          <w:sz w:val="20"/>
          <w:szCs w:val="20"/>
        </w:rPr>
        <w:t xml:space="preserve"> requires two consecutive assessments (of the same method) made at any time before the institution of any new therapy. If radiographic studies were performed, there must be no known evidence of progressive or new bone lesions. Radiographic studies are not required to satisfy </w:t>
      </w:r>
      <w:proofErr w:type="spellStart"/>
      <w:r w:rsidRPr="00AA6C69">
        <w:rPr>
          <w:rFonts w:ascii="Arial" w:eastAsia="Times New Roman" w:hAnsi="Arial" w:cs="Arial"/>
          <w:bCs/>
          <w:color w:val="000000" w:themeColor="text1"/>
          <w:sz w:val="20"/>
          <w:szCs w:val="20"/>
        </w:rPr>
        <w:t>sCR</w:t>
      </w:r>
      <w:proofErr w:type="spellEnd"/>
      <w:r w:rsidRPr="00AA6C69">
        <w:rPr>
          <w:rFonts w:ascii="Arial" w:eastAsia="Times New Roman" w:hAnsi="Arial" w:cs="Arial"/>
          <w:bCs/>
          <w:color w:val="000000" w:themeColor="text1"/>
          <w:sz w:val="20"/>
          <w:szCs w:val="20"/>
        </w:rPr>
        <w:t xml:space="preserve"> requirements.</w:t>
      </w:r>
    </w:p>
    <w:p w14:paraId="1DAC30CB" w14:textId="77777777" w:rsidR="00966C4A" w:rsidRDefault="00966C4A" w:rsidP="00966C4A">
      <w:pPr>
        <w:rPr>
          <w:rFonts w:ascii="Arial" w:eastAsia="Times New Roman" w:hAnsi="Arial" w:cs="Arial"/>
          <w:bCs/>
          <w:color w:val="000000" w:themeColor="text1"/>
          <w:sz w:val="20"/>
          <w:szCs w:val="20"/>
        </w:rPr>
      </w:pPr>
    </w:p>
    <w:p w14:paraId="71D8A253" w14:textId="77777777" w:rsidR="00966C4A" w:rsidRPr="00966C4A" w:rsidRDefault="00966C4A" w:rsidP="00966C4A">
      <w:pPr>
        <w:rPr>
          <w:rFonts w:ascii="Arial" w:eastAsia="Times New Roman" w:hAnsi="Arial" w:cs="Arial"/>
          <w:b/>
          <w:bCs/>
          <w:color w:val="0079C1" w:themeColor="accent1"/>
          <w:sz w:val="20"/>
          <w:szCs w:val="20"/>
        </w:rPr>
      </w:pPr>
      <w:r w:rsidRPr="00966C4A">
        <w:rPr>
          <w:rFonts w:ascii="Arial" w:eastAsia="Times New Roman" w:hAnsi="Arial" w:cs="Arial"/>
          <w:b/>
          <w:bCs/>
          <w:color w:val="0079C1" w:themeColor="accent1"/>
          <w:sz w:val="20"/>
          <w:szCs w:val="20"/>
        </w:rPr>
        <w:t>Complete Remission (CR):</w:t>
      </w:r>
    </w:p>
    <w:p w14:paraId="1ED84E67" w14:textId="77777777" w:rsidR="00966C4A" w:rsidRPr="00AA6C69" w:rsidRDefault="00966C4A" w:rsidP="00966C4A">
      <w:pPr>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A treatment response where all of the following criteria are met:</w:t>
      </w:r>
    </w:p>
    <w:p w14:paraId="6B448FD2" w14:textId="77777777" w:rsidR="00966C4A" w:rsidRPr="00AA6C69" w:rsidRDefault="00966C4A" w:rsidP="00966C4A">
      <w:pPr>
        <w:pStyle w:val="ListParagraph"/>
        <w:numPr>
          <w:ilvl w:val="0"/>
          <w:numId w:val="3"/>
        </w:numPr>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Negative immunofixation on serum and urine samples</w:t>
      </w:r>
    </w:p>
    <w:p w14:paraId="404E534A" w14:textId="77777777" w:rsidR="00966C4A" w:rsidRPr="00AA6C69" w:rsidRDefault="00966C4A" w:rsidP="00966C4A">
      <w:pPr>
        <w:pStyle w:val="ListParagraph"/>
        <w:numPr>
          <w:ilvl w:val="0"/>
          <w:numId w:val="3"/>
        </w:numPr>
        <w:spacing w:after="120"/>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Disappearance of any soft tissue plasmacytomas</w:t>
      </w:r>
    </w:p>
    <w:p w14:paraId="17DE1C38" w14:textId="77777777" w:rsidR="00966C4A" w:rsidRPr="00AA6C69" w:rsidRDefault="00966C4A" w:rsidP="00966C4A">
      <w:pPr>
        <w:pStyle w:val="ListParagraph"/>
        <w:numPr>
          <w:ilvl w:val="0"/>
          <w:numId w:val="3"/>
        </w:numPr>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&lt; 5% plasma cells in the bone marrow (confirmation with repeat bone marrow biopsy not needed)</w:t>
      </w:r>
    </w:p>
    <w:p w14:paraId="3EED5E1F" w14:textId="77777777" w:rsidR="00966C4A" w:rsidRPr="00AA6C69" w:rsidRDefault="00966C4A" w:rsidP="00966C4A">
      <w:pPr>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For recipients with light chain only myeloma, all of the following criteria must be met:</w:t>
      </w:r>
    </w:p>
    <w:p w14:paraId="33409392" w14:textId="77777777" w:rsidR="00966C4A" w:rsidRPr="00AA6C69" w:rsidRDefault="00966C4A" w:rsidP="00966C4A">
      <w:pPr>
        <w:pStyle w:val="ListParagraph"/>
        <w:numPr>
          <w:ilvl w:val="0"/>
          <w:numId w:val="4"/>
        </w:numPr>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Normal serum free light chain ratio</w:t>
      </w:r>
    </w:p>
    <w:p w14:paraId="4F6A0661" w14:textId="77777777" w:rsidR="00966C4A" w:rsidRPr="00AA6C69" w:rsidRDefault="00966C4A" w:rsidP="00966C4A">
      <w:pPr>
        <w:pStyle w:val="ListParagraph"/>
        <w:numPr>
          <w:ilvl w:val="0"/>
          <w:numId w:val="4"/>
        </w:numPr>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Negative immunofixation on urine samples</w:t>
      </w:r>
    </w:p>
    <w:p w14:paraId="318395E0" w14:textId="77777777" w:rsidR="00966C4A" w:rsidRPr="00AA6C69" w:rsidRDefault="00966C4A" w:rsidP="00966C4A">
      <w:pPr>
        <w:pStyle w:val="ListParagraph"/>
        <w:numPr>
          <w:ilvl w:val="0"/>
          <w:numId w:val="4"/>
        </w:numPr>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Disappearance of any soft tissue plasmacytomas</w:t>
      </w:r>
    </w:p>
    <w:p w14:paraId="201975AA" w14:textId="77777777" w:rsidR="00966C4A" w:rsidRPr="00AA6C69" w:rsidRDefault="00966C4A" w:rsidP="00966C4A">
      <w:pPr>
        <w:pStyle w:val="ListParagraph"/>
        <w:numPr>
          <w:ilvl w:val="0"/>
          <w:numId w:val="4"/>
        </w:numPr>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&lt; 5% plasma cells in the bone marrow (confirmation with repeat bone marrow biopsy not needed)</w:t>
      </w:r>
    </w:p>
    <w:p w14:paraId="0BC3B295" w14:textId="77777777" w:rsidR="00966C4A" w:rsidRPr="00AA6C69" w:rsidRDefault="00966C4A" w:rsidP="00966C4A">
      <w:pPr>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For recipients with non-secretory myeloma, all of the following criteria must be met:</w:t>
      </w:r>
    </w:p>
    <w:p w14:paraId="6DA6BDF7" w14:textId="77777777" w:rsidR="00966C4A" w:rsidRPr="00AA6C69" w:rsidRDefault="00966C4A" w:rsidP="00966C4A">
      <w:pPr>
        <w:pStyle w:val="ListParagraph"/>
        <w:numPr>
          <w:ilvl w:val="0"/>
          <w:numId w:val="5"/>
        </w:numPr>
        <w:spacing w:after="120"/>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Disappearance of all soft tissue plasmacytomas</w:t>
      </w:r>
    </w:p>
    <w:p w14:paraId="30D2A3A5" w14:textId="77777777" w:rsidR="00966C4A" w:rsidRPr="00AA6C69" w:rsidRDefault="00966C4A" w:rsidP="00966C4A">
      <w:pPr>
        <w:pStyle w:val="ListParagraph"/>
        <w:numPr>
          <w:ilvl w:val="0"/>
          <w:numId w:val="5"/>
        </w:numPr>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 xml:space="preserve">&lt; 5% plasma cells in the bone marrow (confirmation with repeat bone marrow biopsy not needed) </w:t>
      </w:r>
    </w:p>
    <w:p w14:paraId="1BDCAE9C" w14:textId="77777777" w:rsidR="00966C4A" w:rsidRDefault="00966C4A" w:rsidP="00966C4A">
      <w:pPr>
        <w:pBdr>
          <w:bottom w:val="single" w:sz="6" w:space="1" w:color="auto"/>
        </w:pBdr>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CR requires two consecutive assessments (of the same method) made at any time before the institution of any new therapy. If radiographic studies were performed, there must be no known evidence of progressive or new bone lesions. Radiographic studies are not required to satisfy CR requirements.</w:t>
      </w:r>
    </w:p>
    <w:p w14:paraId="7C235CF4" w14:textId="77777777" w:rsidR="00966C4A" w:rsidRDefault="00966C4A" w:rsidP="00966C4A">
      <w:pPr>
        <w:rPr>
          <w:rFonts w:ascii="Arial" w:eastAsia="Times New Roman" w:hAnsi="Arial" w:cs="Arial"/>
          <w:bCs/>
          <w:color w:val="000000" w:themeColor="text1"/>
          <w:sz w:val="20"/>
          <w:szCs w:val="20"/>
        </w:rPr>
      </w:pPr>
    </w:p>
    <w:p w14:paraId="0AABA558" w14:textId="77777777" w:rsidR="00966C4A" w:rsidRPr="00966C4A" w:rsidRDefault="00966C4A" w:rsidP="00966C4A">
      <w:pPr>
        <w:rPr>
          <w:rFonts w:ascii="Arial" w:eastAsia="Times New Roman" w:hAnsi="Arial" w:cs="Arial"/>
          <w:b/>
          <w:bCs/>
          <w:color w:val="0079C1" w:themeColor="accent1"/>
          <w:sz w:val="20"/>
          <w:szCs w:val="20"/>
        </w:rPr>
      </w:pPr>
      <w:r w:rsidRPr="00966C4A">
        <w:rPr>
          <w:rFonts w:ascii="Arial" w:eastAsia="Times New Roman" w:hAnsi="Arial" w:cs="Arial"/>
          <w:b/>
          <w:bCs/>
          <w:color w:val="0079C1" w:themeColor="accent1"/>
          <w:sz w:val="20"/>
          <w:szCs w:val="20"/>
        </w:rPr>
        <w:t>Very Good Partial Response (VGPR):</w:t>
      </w:r>
    </w:p>
    <w:p w14:paraId="75F2E12E" w14:textId="77777777" w:rsidR="00966C4A" w:rsidRPr="00AA6C69" w:rsidRDefault="00966C4A" w:rsidP="00966C4A">
      <w:pPr>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One or more of the following must be present:</w:t>
      </w:r>
    </w:p>
    <w:p w14:paraId="01B5951B" w14:textId="77777777" w:rsidR="00966C4A" w:rsidRPr="00AA6C69" w:rsidRDefault="00966C4A" w:rsidP="00966C4A">
      <w:pPr>
        <w:pStyle w:val="ListParagraph"/>
        <w:numPr>
          <w:ilvl w:val="0"/>
          <w:numId w:val="2"/>
        </w:numPr>
        <w:spacing w:after="120"/>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Serum and urine M-protein detectable by immunofixation but not on electrophoresis</w:t>
      </w:r>
    </w:p>
    <w:p w14:paraId="2E25D5CC" w14:textId="77777777" w:rsidR="00966C4A" w:rsidRPr="00AA6C69" w:rsidRDefault="00966C4A" w:rsidP="00966C4A">
      <w:pPr>
        <w:pStyle w:val="ListParagraph"/>
        <w:numPr>
          <w:ilvl w:val="0"/>
          <w:numId w:val="2"/>
        </w:numPr>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 90% reduction in serum M-protein and urine M-protein level &lt; 100 mg/24 hours.</w:t>
      </w:r>
    </w:p>
    <w:p w14:paraId="7C87B44C" w14:textId="77777777" w:rsidR="00966C4A" w:rsidRDefault="00966C4A" w:rsidP="00966C4A">
      <w:pPr>
        <w:pBdr>
          <w:bottom w:val="single" w:sz="6" w:space="1" w:color="auto"/>
        </w:pBdr>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 xml:space="preserve">VGPR requires two consecutive assessments (of the same method) made </w:t>
      </w:r>
      <w:r w:rsidRPr="00AA6C69">
        <w:rPr>
          <w:rFonts w:ascii="Arial" w:eastAsia="Times New Roman" w:hAnsi="Arial" w:cs="Arial"/>
          <w:bCs/>
          <w:color w:val="000000" w:themeColor="text1"/>
          <w:sz w:val="20"/>
          <w:szCs w:val="20"/>
        </w:rPr>
        <w:t>at any time before the institution of any new therapy. If radiographic studies were performed, there must be no known evidence of progressive or new bone lesions. Radiographic studies are not required to satisfy VGPR requirements.</w:t>
      </w:r>
    </w:p>
    <w:p w14:paraId="7D1CB97F" w14:textId="77777777" w:rsidR="00966C4A" w:rsidRDefault="00966C4A" w:rsidP="00966C4A">
      <w:pPr>
        <w:rPr>
          <w:rFonts w:ascii="Arial" w:eastAsia="Times New Roman" w:hAnsi="Arial" w:cs="Arial"/>
          <w:bCs/>
          <w:color w:val="000000" w:themeColor="text1"/>
          <w:sz w:val="20"/>
          <w:szCs w:val="20"/>
        </w:rPr>
      </w:pPr>
    </w:p>
    <w:p w14:paraId="520540EF" w14:textId="77777777" w:rsidR="00966C4A" w:rsidRPr="005F287F" w:rsidRDefault="00966C4A" w:rsidP="00966C4A">
      <w:pPr>
        <w:rPr>
          <w:rFonts w:ascii="Arial" w:eastAsia="Times New Roman" w:hAnsi="Arial" w:cs="Arial"/>
          <w:b/>
          <w:bCs/>
          <w:color w:val="0079C1" w:themeColor="accent1"/>
          <w:sz w:val="20"/>
          <w:szCs w:val="20"/>
        </w:rPr>
      </w:pPr>
      <w:r w:rsidRPr="005F287F">
        <w:rPr>
          <w:rFonts w:ascii="Arial" w:eastAsia="Times New Roman" w:hAnsi="Arial" w:cs="Arial"/>
          <w:b/>
          <w:bCs/>
          <w:color w:val="0079C1" w:themeColor="accent1"/>
          <w:sz w:val="20"/>
          <w:szCs w:val="20"/>
        </w:rPr>
        <w:t>Partial Response (PR):</w:t>
      </w:r>
    </w:p>
    <w:p w14:paraId="2E98FE25" w14:textId="77777777" w:rsidR="00966C4A" w:rsidRPr="00AA6C69" w:rsidRDefault="00966C4A" w:rsidP="00966C4A">
      <w:pPr>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Both of the following must be present:</w:t>
      </w:r>
    </w:p>
    <w:p w14:paraId="3E5AABCE" w14:textId="77777777" w:rsidR="00966C4A" w:rsidRPr="00AA6C69" w:rsidRDefault="00966C4A" w:rsidP="00966C4A">
      <w:pPr>
        <w:pStyle w:val="ListParagraph"/>
        <w:numPr>
          <w:ilvl w:val="0"/>
          <w:numId w:val="6"/>
        </w:numPr>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 50% reduction in serum M-protein</w:t>
      </w:r>
    </w:p>
    <w:p w14:paraId="377DD9EC" w14:textId="77777777" w:rsidR="00966C4A" w:rsidRPr="00AA6C69" w:rsidRDefault="00966C4A" w:rsidP="00966C4A">
      <w:pPr>
        <w:pStyle w:val="ListParagraph"/>
        <w:numPr>
          <w:ilvl w:val="0"/>
          <w:numId w:val="6"/>
        </w:numPr>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Reduction in 24-hour urinary M-protein by ≥ 90% or to &lt; 200 mg/24 hours.</w:t>
      </w:r>
    </w:p>
    <w:p w14:paraId="721E15A3" w14:textId="77777777" w:rsidR="00966C4A" w:rsidRPr="00AA6C69" w:rsidRDefault="00966C4A" w:rsidP="00966C4A">
      <w:pPr>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 xml:space="preserve">If the serum and urine M-protein are not measurable (i.e., do not meet the following criteria): </w:t>
      </w:r>
    </w:p>
    <w:p w14:paraId="0731056E" w14:textId="77777777" w:rsidR="00966C4A" w:rsidRPr="00AA6C69" w:rsidRDefault="00966C4A" w:rsidP="00966C4A">
      <w:pPr>
        <w:pStyle w:val="ListParagraph"/>
        <w:numPr>
          <w:ilvl w:val="0"/>
          <w:numId w:val="7"/>
        </w:numPr>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serum M-protein ≥ 1 g/dL,</w:t>
      </w:r>
    </w:p>
    <w:p w14:paraId="7EAA0022" w14:textId="77777777" w:rsidR="00966C4A" w:rsidRPr="00AA6C69" w:rsidRDefault="00966C4A" w:rsidP="00966C4A">
      <w:pPr>
        <w:pStyle w:val="ListParagraph"/>
        <w:numPr>
          <w:ilvl w:val="0"/>
          <w:numId w:val="7"/>
        </w:numPr>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 xml:space="preserve">urine M-protein ≥ 200 mg/24 hours; </w:t>
      </w:r>
    </w:p>
    <w:p w14:paraId="5AD41AE0" w14:textId="77777777" w:rsidR="00966C4A" w:rsidRPr="00AA6C69" w:rsidRDefault="00966C4A" w:rsidP="00966C4A">
      <w:pPr>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 xml:space="preserve">then a ≥ 50% decrease in the difference between involved and uninvolved free light chain levels is required in place of the M-protein criteria (provided the serum free light chain assay shows involved level &gt; 10 mg/dL and the serum free light chain is abnormal). </w:t>
      </w:r>
    </w:p>
    <w:p w14:paraId="1617ED67" w14:textId="77777777" w:rsidR="00966C4A" w:rsidRPr="00AA6C69" w:rsidRDefault="00966C4A" w:rsidP="00966C4A">
      <w:pPr>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 xml:space="preserve">If serum and urine M-protein and serum-free light assay are not measurable, a ≥ 50% reduction in bone marrow plasma cells is required in place of M-protein, provided the baseline bone marrow plasma cell percentage was ≥ 30%. </w:t>
      </w:r>
    </w:p>
    <w:p w14:paraId="2EFB3CB8" w14:textId="77777777" w:rsidR="00966C4A" w:rsidRDefault="00966C4A" w:rsidP="00966C4A">
      <w:pPr>
        <w:pBdr>
          <w:bottom w:val="single" w:sz="6" w:space="1" w:color="auto"/>
        </w:pBdr>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 xml:space="preserve">In addition to the above listed criteria, a ≥ 50% reduction in the size of soft tissue plasmacytomas is also required, if present at baseline.                                                                                                                                                                                                             PR requires two consecutive assessments (of the same method) made at any time before the institution of any new therapy. If radiographic studies were performed, there must be no known evidence of progressive </w:t>
      </w:r>
      <w:r w:rsidRPr="00AA6C69">
        <w:rPr>
          <w:rFonts w:ascii="Arial" w:eastAsia="Times New Roman" w:hAnsi="Arial" w:cs="Arial"/>
          <w:bCs/>
          <w:color w:val="000000" w:themeColor="text1"/>
          <w:sz w:val="20"/>
          <w:szCs w:val="20"/>
        </w:rPr>
        <w:lastRenderedPageBreak/>
        <w:t>or new bone lesions. Radiographic studies are not required to satisfy PR requirements.</w:t>
      </w:r>
    </w:p>
    <w:p w14:paraId="77553070" w14:textId="77777777" w:rsidR="005F287F" w:rsidRDefault="005F287F" w:rsidP="00966C4A">
      <w:pPr>
        <w:rPr>
          <w:rFonts w:ascii="Arial" w:eastAsia="Times New Roman" w:hAnsi="Arial" w:cs="Arial"/>
          <w:bCs/>
          <w:color w:val="000000" w:themeColor="text1"/>
          <w:sz w:val="20"/>
          <w:szCs w:val="20"/>
        </w:rPr>
      </w:pPr>
    </w:p>
    <w:p w14:paraId="1A303179" w14:textId="77777777" w:rsidR="00966C4A" w:rsidRPr="005F287F" w:rsidRDefault="00966C4A" w:rsidP="00966C4A">
      <w:pPr>
        <w:rPr>
          <w:rFonts w:ascii="Arial" w:eastAsia="Times New Roman" w:hAnsi="Arial" w:cs="Arial"/>
          <w:b/>
          <w:bCs/>
          <w:color w:val="0079C1" w:themeColor="accent1"/>
          <w:sz w:val="20"/>
          <w:szCs w:val="20"/>
        </w:rPr>
      </w:pPr>
      <w:r w:rsidRPr="005F287F">
        <w:rPr>
          <w:rFonts w:ascii="Arial" w:eastAsia="Times New Roman" w:hAnsi="Arial" w:cs="Arial"/>
          <w:b/>
          <w:bCs/>
          <w:color w:val="0079C1" w:themeColor="accent1"/>
          <w:sz w:val="20"/>
          <w:szCs w:val="20"/>
        </w:rPr>
        <w:t>Stable Disease (SD):</w:t>
      </w:r>
    </w:p>
    <w:p w14:paraId="45E6C14E" w14:textId="77777777" w:rsidR="00966C4A" w:rsidRPr="00AA6C69" w:rsidRDefault="00966C4A" w:rsidP="00966C4A">
      <w:pPr>
        <w:spacing w:after="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Does not meet the criteria for CR, VGPR, PR, or PD.</w:t>
      </w:r>
    </w:p>
    <w:p w14:paraId="409298B7" w14:textId="77777777" w:rsidR="00966C4A" w:rsidRDefault="00966C4A" w:rsidP="00966C4A">
      <w:pPr>
        <w:pBdr>
          <w:bottom w:val="single" w:sz="6" w:space="1" w:color="auto"/>
        </w:pBdr>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SD requires two consecutive assessments (of the same method) made at any time before the institution of any new therapy. If radiographic studies were performed, there must be no known evidence of progressive or new bone lesions. Radiographic studies are not required to satisfy SD requirements.</w:t>
      </w:r>
    </w:p>
    <w:p w14:paraId="52F973FB" w14:textId="77777777" w:rsidR="005F287F" w:rsidRDefault="005F287F" w:rsidP="00966C4A">
      <w:pPr>
        <w:rPr>
          <w:rFonts w:ascii="Arial" w:eastAsia="Times New Roman" w:hAnsi="Arial" w:cs="Arial"/>
          <w:bCs/>
          <w:color w:val="000000" w:themeColor="text1"/>
          <w:sz w:val="20"/>
          <w:szCs w:val="20"/>
        </w:rPr>
      </w:pPr>
    </w:p>
    <w:p w14:paraId="46E3334F" w14:textId="77777777" w:rsidR="00966C4A" w:rsidRPr="005F287F" w:rsidRDefault="00966C4A" w:rsidP="00966C4A">
      <w:pPr>
        <w:rPr>
          <w:rFonts w:ascii="Arial" w:eastAsia="Times New Roman" w:hAnsi="Arial" w:cs="Arial"/>
          <w:b/>
          <w:bCs/>
          <w:color w:val="0079C1" w:themeColor="accent1"/>
          <w:sz w:val="20"/>
          <w:szCs w:val="20"/>
        </w:rPr>
      </w:pPr>
      <w:r w:rsidRPr="005F287F">
        <w:rPr>
          <w:rFonts w:ascii="Arial" w:eastAsia="Times New Roman" w:hAnsi="Arial" w:cs="Arial"/>
          <w:b/>
          <w:bCs/>
          <w:color w:val="0079C1" w:themeColor="accent1"/>
          <w:sz w:val="20"/>
          <w:szCs w:val="20"/>
        </w:rPr>
        <w:t>Progressive Disease (PD):</w:t>
      </w:r>
    </w:p>
    <w:p w14:paraId="15343059" w14:textId="77777777" w:rsidR="00966C4A" w:rsidRPr="00AA6C69" w:rsidRDefault="00966C4A" w:rsidP="00966C4A">
      <w:pPr>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Requires one or more of the following:</w:t>
      </w:r>
    </w:p>
    <w:p w14:paraId="0E2F8739" w14:textId="77777777" w:rsidR="00966C4A" w:rsidRPr="00AA6C69" w:rsidRDefault="00966C4A" w:rsidP="00966C4A">
      <w:pPr>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Increase of ≥ 25% from the lowest response value achieved in:</w:t>
      </w:r>
    </w:p>
    <w:p w14:paraId="506354B9" w14:textId="77777777" w:rsidR="00966C4A" w:rsidRPr="00AA6C69" w:rsidRDefault="00966C4A" w:rsidP="00966C4A">
      <w:pPr>
        <w:pStyle w:val="ListParagraph"/>
        <w:numPr>
          <w:ilvl w:val="0"/>
          <w:numId w:val="8"/>
        </w:numPr>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 xml:space="preserve">Serum M-component  with an absolute increase ≥ 0.5 g/dL (for progressive disease, serum M-component increases of ≥ 1 g/dL are sufficient if </w:t>
      </w:r>
      <w:r w:rsidRPr="00AA6C69">
        <w:rPr>
          <w:rFonts w:ascii="Arial" w:eastAsia="Times New Roman" w:hAnsi="Arial" w:cs="Arial"/>
          <w:bCs/>
          <w:color w:val="000000" w:themeColor="text1"/>
          <w:sz w:val="20"/>
          <w:szCs w:val="20"/>
        </w:rPr>
        <w:t>the starting M-component is ≥ 5 g/dL); and/or</w:t>
      </w:r>
    </w:p>
    <w:p w14:paraId="0DB60DD5" w14:textId="77777777" w:rsidR="00966C4A" w:rsidRPr="00AA6C69" w:rsidRDefault="00966C4A" w:rsidP="00966C4A">
      <w:pPr>
        <w:pStyle w:val="ListParagraph"/>
        <w:numPr>
          <w:ilvl w:val="0"/>
          <w:numId w:val="8"/>
        </w:numPr>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Urine M-component with an absolute increase ≥ 200 mg/24 hours; and/or</w:t>
      </w:r>
    </w:p>
    <w:p w14:paraId="1C3D68F1" w14:textId="77777777" w:rsidR="00966C4A" w:rsidRPr="00AA6C69" w:rsidRDefault="00966C4A" w:rsidP="00966C4A">
      <w:pPr>
        <w:pStyle w:val="ListParagraph"/>
        <w:numPr>
          <w:ilvl w:val="0"/>
          <w:numId w:val="8"/>
        </w:numPr>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For recipients without measurable serum and urine M-protein levels, the difference between involved and uninvolved free light chain levels with an absolute increase &gt; 10 mg/dL; and/or</w:t>
      </w:r>
    </w:p>
    <w:p w14:paraId="7AEFA0BE" w14:textId="77777777" w:rsidR="00966C4A" w:rsidRPr="00AA6C69" w:rsidRDefault="00966C4A" w:rsidP="00966C4A">
      <w:pPr>
        <w:pStyle w:val="ListParagraph"/>
        <w:numPr>
          <w:ilvl w:val="0"/>
          <w:numId w:val="8"/>
        </w:numPr>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Bone marrow plasma cell percentage with absolute percentage ≥ 10%; and/or</w:t>
      </w:r>
    </w:p>
    <w:p w14:paraId="55F685E5" w14:textId="77777777" w:rsidR="00966C4A" w:rsidRPr="00AA6C69" w:rsidRDefault="00966C4A" w:rsidP="00966C4A">
      <w:pPr>
        <w:pStyle w:val="ListParagraph"/>
        <w:numPr>
          <w:ilvl w:val="0"/>
          <w:numId w:val="8"/>
        </w:numPr>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Definite development of new bone lesions or soft tissue plasmacytomas, or definite increase in the size of any existing bone lesions or soft tissue plasmacytomas; and/or</w:t>
      </w:r>
    </w:p>
    <w:p w14:paraId="6D7B792E" w14:textId="77777777" w:rsidR="00966C4A" w:rsidRPr="00AA6C69" w:rsidRDefault="00966C4A" w:rsidP="00966C4A">
      <w:pPr>
        <w:pStyle w:val="ListParagraph"/>
        <w:numPr>
          <w:ilvl w:val="0"/>
          <w:numId w:val="8"/>
        </w:numPr>
        <w:spacing w:after="60"/>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Development of hypercalcemia (corrected serum calcium &gt; 11.5 mg/dL or 2.65 mmol) that can be attributed solely to the plasma cell proliferative disorder.</w:t>
      </w:r>
    </w:p>
    <w:p w14:paraId="34E4D57E" w14:textId="77777777" w:rsidR="00966C4A" w:rsidRDefault="00966C4A" w:rsidP="00966C4A">
      <w:pPr>
        <w:pBdr>
          <w:bottom w:val="single" w:sz="6" w:space="1" w:color="auto"/>
        </w:pBdr>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PD requires two consecutive assessments (of the same method) made at any time before classification as disease progression, and/or the institution of any new therapy.</w:t>
      </w:r>
    </w:p>
    <w:p w14:paraId="49DF1F4F" w14:textId="77777777" w:rsidR="005F287F" w:rsidRDefault="005F287F" w:rsidP="00966C4A">
      <w:pPr>
        <w:rPr>
          <w:rFonts w:ascii="Arial" w:eastAsia="Times New Roman" w:hAnsi="Arial" w:cs="Arial"/>
          <w:bCs/>
          <w:color w:val="000000" w:themeColor="text1"/>
          <w:sz w:val="20"/>
          <w:szCs w:val="20"/>
        </w:rPr>
      </w:pPr>
    </w:p>
    <w:p w14:paraId="0FC1000E" w14:textId="77777777" w:rsidR="00966C4A" w:rsidRPr="005F287F" w:rsidRDefault="00966C4A" w:rsidP="00966C4A">
      <w:pPr>
        <w:rPr>
          <w:rFonts w:ascii="Arial" w:eastAsia="Times New Roman" w:hAnsi="Arial" w:cs="Arial"/>
          <w:b/>
          <w:bCs/>
          <w:color w:val="0079C1" w:themeColor="accent1"/>
          <w:sz w:val="20"/>
          <w:szCs w:val="20"/>
        </w:rPr>
      </w:pPr>
      <w:r w:rsidRPr="005F287F">
        <w:rPr>
          <w:rFonts w:ascii="Arial" w:eastAsia="Times New Roman" w:hAnsi="Arial" w:cs="Arial"/>
          <w:b/>
          <w:bCs/>
          <w:color w:val="0079C1" w:themeColor="accent1"/>
          <w:sz w:val="20"/>
          <w:szCs w:val="20"/>
        </w:rPr>
        <w:t>Relapse from CR:</w:t>
      </w:r>
    </w:p>
    <w:p w14:paraId="7A2BD134" w14:textId="77777777" w:rsidR="00966C4A" w:rsidRPr="00AA6C69" w:rsidRDefault="00966C4A" w:rsidP="00966C4A">
      <w:pPr>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Requires one or more of the following:</w:t>
      </w:r>
    </w:p>
    <w:p w14:paraId="7E05B9F6" w14:textId="77777777" w:rsidR="00966C4A" w:rsidRPr="00AA6C69" w:rsidRDefault="00966C4A" w:rsidP="00966C4A">
      <w:pPr>
        <w:pStyle w:val="ListParagraph"/>
        <w:numPr>
          <w:ilvl w:val="0"/>
          <w:numId w:val="9"/>
        </w:numPr>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Reappearance of serum or urine M-protein by immunofixation or electrophoresis; and/or</w:t>
      </w:r>
    </w:p>
    <w:p w14:paraId="3CBC1F28" w14:textId="77777777" w:rsidR="00966C4A" w:rsidRPr="00AA6C69" w:rsidRDefault="00966C4A" w:rsidP="00966C4A">
      <w:pPr>
        <w:pStyle w:val="ListParagraph"/>
        <w:numPr>
          <w:ilvl w:val="0"/>
          <w:numId w:val="9"/>
        </w:numPr>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Development of ≥ 5% plasma cells in the bone marrow (relapse from CR has a 5% cutoff vs. 10% for other categories); and/or</w:t>
      </w:r>
    </w:p>
    <w:p w14:paraId="18042710" w14:textId="77777777" w:rsidR="00966C4A" w:rsidRPr="00AA6C69" w:rsidRDefault="00966C4A" w:rsidP="00966C4A">
      <w:pPr>
        <w:pStyle w:val="ListParagraph"/>
        <w:numPr>
          <w:ilvl w:val="0"/>
          <w:numId w:val="9"/>
        </w:numPr>
        <w:spacing w:after="60"/>
        <w:ind w:left="360"/>
        <w:rPr>
          <w:rFonts w:ascii="Arial" w:eastAsia="Times New Roman" w:hAnsi="Arial" w:cs="Arial"/>
          <w:bCs/>
          <w:color w:val="000000" w:themeColor="text1"/>
          <w:sz w:val="20"/>
          <w:szCs w:val="20"/>
        </w:rPr>
      </w:pPr>
      <w:r w:rsidRPr="00AA6C69">
        <w:rPr>
          <w:rFonts w:ascii="Arial" w:eastAsia="Times New Roman" w:hAnsi="Arial" w:cs="Arial"/>
          <w:bCs/>
          <w:color w:val="000000" w:themeColor="text1"/>
          <w:sz w:val="20"/>
          <w:szCs w:val="20"/>
        </w:rPr>
        <w:t>Appearance of any other sign of progression (e.g., new plasmacytoma, lytic bone lesion, hypercalcemia).</w:t>
      </w:r>
    </w:p>
    <w:p w14:paraId="725B4902" w14:textId="77777777" w:rsidR="005F287F" w:rsidRDefault="00966C4A" w:rsidP="00966C4A">
      <w:pPr>
        <w:rPr>
          <w:rFonts w:ascii="Arial" w:eastAsia="Times New Roman" w:hAnsi="Arial" w:cs="Arial"/>
          <w:bCs/>
          <w:color w:val="000000" w:themeColor="text1"/>
          <w:sz w:val="20"/>
          <w:szCs w:val="20"/>
        </w:rPr>
        <w:sectPr w:rsidR="005F287F" w:rsidSect="005F287F">
          <w:type w:val="continuous"/>
          <w:pgSz w:w="15840" w:h="12240" w:orient="landscape" w:code="1"/>
          <w:pgMar w:top="1152" w:right="1440" w:bottom="1440" w:left="1440" w:header="720" w:footer="720" w:gutter="0"/>
          <w:paperSrc w:first="1" w:other="1"/>
          <w:cols w:num="3" w:space="720"/>
          <w:docGrid w:linePitch="299"/>
        </w:sectPr>
      </w:pPr>
      <w:r w:rsidRPr="00AA6C69">
        <w:rPr>
          <w:rFonts w:ascii="Arial" w:eastAsia="Times New Roman" w:hAnsi="Arial" w:cs="Arial"/>
          <w:bCs/>
          <w:color w:val="000000" w:themeColor="text1"/>
          <w:sz w:val="20"/>
          <w:szCs w:val="20"/>
        </w:rPr>
        <w:t>Relapse requires two consecutive assessments (of the same method) made at any time before classification as relapse, and/or the institution of any new therapy.</w:t>
      </w:r>
    </w:p>
    <w:p w14:paraId="330CB469" w14:textId="77777777" w:rsidR="005F287F" w:rsidRDefault="005F287F" w:rsidP="00966C4A">
      <w:pPr>
        <w:rPr>
          <w:rFonts w:ascii="Arial" w:eastAsia="Times New Roman" w:hAnsi="Arial" w:cs="Arial"/>
          <w:bCs/>
          <w:color w:val="000000" w:themeColor="text1"/>
          <w:sz w:val="20"/>
          <w:szCs w:val="20"/>
        </w:rPr>
      </w:pPr>
    </w:p>
    <w:p w14:paraId="0971DC2A" w14:textId="77777777" w:rsidR="005F287F" w:rsidRDefault="005F287F" w:rsidP="00966C4A">
      <w:pPr>
        <w:rPr>
          <w:rFonts w:ascii="Arial" w:eastAsia="Times New Roman" w:hAnsi="Arial" w:cs="Arial"/>
          <w:bCs/>
          <w:color w:val="000000" w:themeColor="text1"/>
          <w:sz w:val="20"/>
          <w:szCs w:val="20"/>
        </w:rPr>
      </w:pPr>
    </w:p>
    <w:p w14:paraId="7017FDB0" w14:textId="77777777" w:rsidR="005F287F" w:rsidRDefault="005F287F" w:rsidP="00966C4A">
      <w:pPr>
        <w:rPr>
          <w:rFonts w:ascii="Arial" w:eastAsia="Times New Roman" w:hAnsi="Arial" w:cs="Arial"/>
          <w:bCs/>
          <w:color w:val="000000" w:themeColor="text1"/>
          <w:sz w:val="20"/>
          <w:szCs w:val="20"/>
        </w:rPr>
      </w:pPr>
    </w:p>
    <w:p w14:paraId="636C3F3F" w14:textId="77777777" w:rsidR="005F287F" w:rsidRPr="005F287F" w:rsidRDefault="005F287F" w:rsidP="00966C4A">
      <w:pPr>
        <w:rPr>
          <w:rFonts w:ascii="Arial" w:eastAsia="Times New Roman" w:hAnsi="Arial" w:cs="Arial"/>
          <w:b/>
          <w:bCs/>
          <w:color w:val="000000" w:themeColor="text1"/>
          <w:sz w:val="20"/>
          <w:szCs w:val="20"/>
        </w:rPr>
      </w:pPr>
      <w:r w:rsidRPr="005F287F">
        <w:rPr>
          <w:rFonts w:ascii="Arial" w:eastAsia="Times New Roman" w:hAnsi="Arial" w:cs="Arial"/>
          <w:b/>
          <w:bCs/>
          <w:color w:val="000000" w:themeColor="text1"/>
          <w:sz w:val="20"/>
          <w:szCs w:val="20"/>
        </w:rPr>
        <w:t>At any response level, if some but not all criteria are met, the disease status should be downgraded to the next lower level of response.</w:t>
      </w:r>
    </w:p>
    <w:p w14:paraId="4AC34CE5" w14:textId="77777777" w:rsidR="005F287F" w:rsidRPr="005F287F" w:rsidRDefault="005F287F" w:rsidP="00966C4A">
      <w:pPr>
        <w:rPr>
          <w:rFonts w:ascii="Arial" w:eastAsia="Times New Roman" w:hAnsi="Arial" w:cs="Arial"/>
          <w:b/>
          <w:bCs/>
          <w:color w:val="000000" w:themeColor="text1"/>
          <w:sz w:val="20"/>
          <w:szCs w:val="20"/>
        </w:rPr>
      </w:pPr>
    </w:p>
    <w:p w14:paraId="4169D471" w14:textId="6DC85034" w:rsidR="005F287F" w:rsidRDefault="005F287F" w:rsidP="005F287F">
      <w:pPr>
        <w:rPr>
          <w:rFonts w:ascii="Arial" w:eastAsia="Times New Roman" w:hAnsi="Arial" w:cs="Arial"/>
          <w:b/>
          <w:bCs/>
          <w:color w:val="000000" w:themeColor="text1"/>
          <w:sz w:val="20"/>
          <w:szCs w:val="20"/>
        </w:rPr>
      </w:pPr>
      <w:r w:rsidRPr="005F287F">
        <w:rPr>
          <w:rFonts w:ascii="Arial" w:eastAsia="Times New Roman" w:hAnsi="Arial" w:cs="Arial"/>
          <w:b/>
          <w:bCs/>
          <w:color w:val="000000" w:themeColor="text1"/>
          <w:sz w:val="20"/>
          <w:szCs w:val="20"/>
        </w:rPr>
        <w:t>The percentage of plasma cells in the bone marrow aspirate and/or biopsy may also be identified on a flow cytometry report. A flow cytometry report may not be used to confirm CR (e.g., &lt; 5% plasma cells in the bone marrow).</w:t>
      </w:r>
    </w:p>
    <w:p w14:paraId="38B9CE95" w14:textId="4B36EEFD" w:rsidR="00DD1BCB" w:rsidRDefault="00DD1BCB" w:rsidP="005F287F">
      <w:pPr>
        <w:rPr>
          <w:rFonts w:ascii="Arial" w:eastAsia="Times New Roman" w:hAnsi="Arial" w:cs="Arial"/>
          <w:b/>
          <w:bCs/>
          <w:color w:val="000000" w:themeColor="text1"/>
          <w:sz w:val="20"/>
          <w:szCs w:val="20"/>
        </w:rPr>
      </w:pPr>
    </w:p>
    <w:p w14:paraId="157B36FB" w14:textId="32F8F135" w:rsidR="00DD1BCB" w:rsidRDefault="00DD1BCB" w:rsidP="005F287F">
      <w:pPr>
        <w:rPr>
          <w:rFonts w:ascii="Arial" w:eastAsia="Times New Roman" w:hAnsi="Arial" w:cs="Arial"/>
          <w:b/>
          <w:bCs/>
          <w:color w:val="000000" w:themeColor="text1"/>
          <w:sz w:val="20"/>
          <w:szCs w:val="20"/>
        </w:rPr>
      </w:pPr>
    </w:p>
    <w:p w14:paraId="134A56AC" w14:textId="25EBC4DA" w:rsidR="00DD1BCB" w:rsidRDefault="00DD1BCB" w:rsidP="005F287F">
      <w:pPr>
        <w:rPr>
          <w:rFonts w:ascii="Arial" w:eastAsia="Times New Roman" w:hAnsi="Arial" w:cs="Arial"/>
          <w:b/>
          <w:bCs/>
          <w:color w:val="000000" w:themeColor="text1"/>
          <w:sz w:val="20"/>
          <w:szCs w:val="20"/>
        </w:rPr>
      </w:pPr>
    </w:p>
    <w:p w14:paraId="3796DFA8" w14:textId="47716B5D" w:rsidR="00DD1BCB" w:rsidRDefault="00DD1BCB" w:rsidP="005F287F">
      <w:pPr>
        <w:rPr>
          <w:rFonts w:ascii="Arial" w:eastAsia="Times New Roman" w:hAnsi="Arial" w:cs="Arial"/>
          <w:b/>
          <w:bCs/>
          <w:color w:val="000000" w:themeColor="text1"/>
          <w:sz w:val="20"/>
          <w:szCs w:val="20"/>
        </w:rPr>
      </w:pPr>
    </w:p>
    <w:p w14:paraId="65309990" w14:textId="77777777" w:rsidR="00DD1BCB" w:rsidRPr="005F287F" w:rsidRDefault="00DD1BCB" w:rsidP="005F287F">
      <w:pPr>
        <w:rPr>
          <w:rFonts w:ascii="Arial" w:eastAsia="Times New Roman" w:hAnsi="Arial" w:cs="Arial"/>
          <w:b/>
          <w:bCs/>
          <w:color w:val="000000" w:themeColor="text1"/>
          <w:sz w:val="20"/>
          <w:szCs w:val="20"/>
        </w:rPr>
      </w:pPr>
    </w:p>
    <w:p w14:paraId="1407D86F" w14:textId="77777777" w:rsidR="00966C4A" w:rsidRDefault="00966C4A" w:rsidP="005F287F"/>
    <w:tbl>
      <w:tblPr>
        <w:tblStyle w:val="TableGrid"/>
        <w:tblW w:w="13068" w:type="dxa"/>
        <w:tblLayout w:type="fixed"/>
        <w:tblLook w:val="04A0" w:firstRow="1" w:lastRow="0" w:firstColumn="1" w:lastColumn="0" w:noHBand="0" w:noVBand="1"/>
      </w:tblPr>
      <w:tblGrid>
        <w:gridCol w:w="1098"/>
        <w:gridCol w:w="1350"/>
        <w:gridCol w:w="1890"/>
        <w:gridCol w:w="8730"/>
      </w:tblGrid>
      <w:tr w:rsidR="005F287F" w:rsidRPr="00B77863" w14:paraId="0AD4FEAD" w14:textId="77777777" w:rsidTr="005F287F">
        <w:tc>
          <w:tcPr>
            <w:tcW w:w="1098" w:type="dxa"/>
            <w:shd w:val="clear" w:color="auto" w:fill="63A70A"/>
            <w:vAlign w:val="center"/>
          </w:tcPr>
          <w:p w14:paraId="5E3A9B47" w14:textId="77777777" w:rsidR="005F287F" w:rsidRPr="00B77863" w:rsidRDefault="005F287F" w:rsidP="00AD5BB5">
            <w:pPr>
              <w:rPr>
                <w:rFonts w:ascii="Arial" w:hAnsi="Arial" w:cs="Arial"/>
                <w:b/>
                <w:color w:val="FFFFFF" w:themeColor="background1"/>
                <w:sz w:val="22"/>
                <w:szCs w:val="22"/>
              </w:rPr>
            </w:pPr>
            <w:r w:rsidRPr="00B77863">
              <w:rPr>
                <w:rFonts w:ascii="Arial" w:hAnsi="Arial" w:cs="Arial"/>
                <w:b/>
                <w:color w:val="FFFFFF" w:themeColor="background1"/>
                <w:sz w:val="22"/>
                <w:szCs w:val="22"/>
              </w:rPr>
              <w:lastRenderedPageBreak/>
              <w:t>Version Number</w:t>
            </w:r>
          </w:p>
        </w:tc>
        <w:tc>
          <w:tcPr>
            <w:tcW w:w="1350" w:type="dxa"/>
            <w:shd w:val="clear" w:color="auto" w:fill="63A70A"/>
            <w:vAlign w:val="center"/>
          </w:tcPr>
          <w:p w14:paraId="0963DFD1" w14:textId="77777777" w:rsidR="005F287F" w:rsidRPr="00B77863" w:rsidRDefault="005F287F" w:rsidP="00AD5BB5">
            <w:pPr>
              <w:rPr>
                <w:rFonts w:ascii="Arial" w:hAnsi="Arial" w:cs="Arial"/>
                <w:b/>
                <w:color w:val="FFFFFF" w:themeColor="background1"/>
                <w:sz w:val="22"/>
                <w:szCs w:val="22"/>
              </w:rPr>
            </w:pPr>
            <w:r w:rsidRPr="00B77863">
              <w:rPr>
                <w:rFonts w:ascii="Arial" w:hAnsi="Arial" w:cs="Arial"/>
                <w:b/>
                <w:color w:val="FFFFFF" w:themeColor="background1"/>
                <w:sz w:val="22"/>
                <w:szCs w:val="22"/>
              </w:rPr>
              <w:t>Date of Change</w:t>
            </w:r>
          </w:p>
        </w:tc>
        <w:tc>
          <w:tcPr>
            <w:tcW w:w="1890" w:type="dxa"/>
            <w:shd w:val="clear" w:color="auto" w:fill="63A70A"/>
            <w:vAlign w:val="center"/>
          </w:tcPr>
          <w:p w14:paraId="578E136A" w14:textId="77777777" w:rsidR="005F287F" w:rsidRPr="00B77863" w:rsidRDefault="005F287F" w:rsidP="00AD5BB5">
            <w:pPr>
              <w:rPr>
                <w:rFonts w:ascii="Arial" w:hAnsi="Arial" w:cs="Arial"/>
                <w:b/>
                <w:color w:val="FFFFFF" w:themeColor="background1"/>
                <w:sz w:val="22"/>
                <w:szCs w:val="22"/>
              </w:rPr>
            </w:pPr>
            <w:r w:rsidRPr="00B77863">
              <w:rPr>
                <w:rFonts w:ascii="Arial" w:hAnsi="Arial" w:cs="Arial"/>
                <w:b/>
                <w:color w:val="FFFFFF" w:themeColor="background1"/>
                <w:sz w:val="22"/>
                <w:szCs w:val="22"/>
              </w:rPr>
              <w:t>Type of Change (Add / Remove / Modify)</w:t>
            </w:r>
          </w:p>
        </w:tc>
        <w:tc>
          <w:tcPr>
            <w:tcW w:w="8730" w:type="dxa"/>
            <w:shd w:val="clear" w:color="auto" w:fill="63A70A"/>
            <w:vAlign w:val="center"/>
          </w:tcPr>
          <w:p w14:paraId="008BB615" w14:textId="77777777" w:rsidR="005F287F" w:rsidRPr="00B77863" w:rsidRDefault="005F287F" w:rsidP="00AD5BB5">
            <w:pPr>
              <w:rPr>
                <w:rFonts w:ascii="Arial" w:hAnsi="Arial" w:cs="Arial"/>
                <w:b/>
                <w:color w:val="FFFFFF" w:themeColor="background1"/>
                <w:sz w:val="22"/>
                <w:szCs w:val="22"/>
              </w:rPr>
            </w:pPr>
            <w:r w:rsidRPr="00B77863">
              <w:rPr>
                <w:rFonts w:ascii="Arial" w:hAnsi="Arial" w:cs="Arial"/>
                <w:b/>
                <w:color w:val="FFFFFF" w:themeColor="background1"/>
                <w:sz w:val="22"/>
                <w:szCs w:val="22"/>
              </w:rPr>
              <w:t>Description of Change</w:t>
            </w:r>
          </w:p>
        </w:tc>
      </w:tr>
      <w:tr w:rsidR="00DD1BCB" w:rsidRPr="00B77863" w14:paraId="6543D93F" w14:textId="77777777" w:rsidTr="00DD1BCB">
        <w:tc>
          <w:tcPr>
            <w:tcW w:w="1098" w:type="dxa"/>
            <w:shd w:val="clear" w:color="auto" w:fill="auto"/>
            <w:vAlign w:val="center"/>
          </w:tcPr>
          <w:p w14:paraId="3B0538EB" w14:textId="2EC301F9" w:rsidR="00DD1BCB" w:rsidRPr="00DD1BCB" w:rsidRDefault="00DD1BCB" w:rsidP="00AD5BB5">
            <w:pPr>
              <w:rPr>
                <w:rFonts w:ascii="Arial" w:hAnsi="Arial" w:cs="Arial"/>
                <w:bCs/>
              </w:rPr>
            </w:pPr>
            <w:r w:rsidRPr="00DD1BCB">
              <w:rPr>
                <w:rFonts w:ascii="Arial" w:hAnsi="Arial" w:cs="Arial"/>
                <w:bCs/>
              </w:rPr>
              <w:t>3.0</w:t>
            </w:r>
          </w:p>
        </w:tc>
        <w:tc>
          <w:tcPr>
            <w:tcW w:w="1350" w:type="dxa"/>
            <w:shd w:val="clear" w:color="auto" w:fill="auto"/>
            <w:vAlign w:val="center"/>
          </w:tcPr>
          <w:p w14:paraId="5265690F" w14:textId="7862D928" w:rsidR="00DD1BCB" w:rsidRPr="00DD1BCB" w:rsidRDefault="00DD1BCB" w:rsidP="00AD5BB5">
            <w:pPr>
              <w:rPr>
                <w:rFonts w:ascii="Arial" w:hAnsi="Arial" w:cs="Arial"/>
                <w:bCs/>
              </w:rPr>
            </w:pPr>
            <w:r w:rsidRPr="00DD1BCB">
              <w:rPr>
                <w:rFonts w:ascii="Arial" w:hAnsi="Arial" w:cs="Arial"/>
                <w:bCs/>
              </w:rPr>
              <w:t>01/24/2020</w:t>
            </w:r>
          </w:p>
        </w:tc>
        <w:tc>
          <w:tcPr>
            <w:tcW w:w="1890" w:type="dxa"/>
            <w:shd w:val="clear" w:color="auto" w:fill="auto"/>
            <w:vAlign w:val="center"/>
          </w:tcPr>
          <w:p w14:paraId="177C4E8D" w14:textId="49E82924" w:rsidR="00DD1BCB" w:rsidRPr="00DD1BCB" w:rsidRDefault="00DD1BCB" w:rsidP="00AD5BB5">
            <w:pPr>
              <w:rPr>
                <w:rFonts w:ascii="Arial" w:hAnsi="Arial" w:cs="Arial"/>
                <w:bCs/>
              </w:rPr>
            </w:pPr>
            <w:r w:rsidRPr="00DD1BCB">
              <w:rPr>
                <w:rFonts w:ascii="Arial" w:hAnsi="Arial" w:cs="Arial"/>
                <w:bCs/>
              </w:rPr>
              <w:t>Modify</w:t>
            </w:r>
          </w:p>
        </w:tc>
        <w:tc>
          <w:tcPr>
            <w:tcW w:w="8730" w:type="dxa"/>
            <w:shd w:val="clear" w:color="auto" w:fill="auto"/>
            <w:vAlign w:val="center"/>
          </w:tcPr>
          <w:p w14:paraId="16DE327E" w14:textId="5290515D" w:rsidR="00DD1BCB" w:rsidRPr="00DD1BCB" w:rsidRDefault="00DD1BCB" w:rsidP="00AD5BB5">
            <w:pPr>
              <w:rPr>
                <w:rFonts w:ascii="Arial" w:hAnsi="Arial" w:cs="Arial"/>
                <w:bCs/>
              </w:rPr>
            </w:pPr>
            <w:r w:rsidRPr="00DD1BCB">
              <w:rPr>
                <w:rFonts w:ascii="Arial" w:hAnsi="Arial" w:cs="Arial"/>
                <w:bCs/>
              </w:rPr>
              <w:t xml:space="preserve">Updated to remove the </w:t>
            </w:r>
            <w:r>
              <w:rPr>
                <w:rFonts w:ascii="Arial" w:hAnsi="Arial" w:cs="Arial"/>
                <w:bCs/>
              </w:rPr>
              <w:t>N</w:t>
            </w:r>
            <w:r w:rsidRPr="00DD1BCB">
              <w:rPr>
                <w:rFonts w:ascii="Arial" w:hAnsi="Arial" w:cs="Arial"/>
                <w:bCs/>
              </w:rPr>
              <w:t>ear Complete Remission (</w:t>
            </w:r>
            <w:proofErr w:type="spellStart"/>
            <w:r w:rsidRPr="00DD1BCB">
              <w:rPr>
                <w:rFonts w:ascii="Arial" w:hAnsi="Arial" w:cs="Arial"/>
                <w:bCs/>
              </w:rPr>
              <w:t>nCR</w:t>
            </w:r>
            <w:proofErr w:type="spellEnd"/>
            <w:r w:rsidRPr="00DD1BCB">
              <w:rPr>
                <w:rFonts w:ascii="Arial" w:hAnsi="Arial" w:cs="Arial"/>
                <w:bCs/>
              </w:rPr>
              <w:t>)</w:t>
            </w:r>
            <w:r>
              <w:rPr>
                <w:rFonts w:ascii="Arial" w:hAnsi="Arial" w:cs="Arial"/>
                <w:bCs/>
              </w:rPr>
              <w:t xml:space="preserve"> disease response criteria. This disease response was removed in accordance with revision 4 of the Forms 2016/2116. </w:t>
            </w:r>
          </w:p>
        </w:tc>
      </w:tr>
      <w:tr w:rsidR="005F287F" w:rsidRPr="00B77863" w14:paraId="63F5597B" w14:textId="77777777" w:rsidTr="005F287F">
        <w:tc>
          <w:tcPr>
            <w:tcW w:w="1098" w:type="dxa"/>
            <w:shd w:val="clear" w:color="auto" w:fill="FFFFFF" w:themeFill="background1"/>
            <w:vAlign w:val="center"/>
          </w:tcPr>
          <w:p w14:paraId="283AEB6C" w14:textId="77777777" w:rsidR="005F287F" w:rsidRPr="005F287F" w:rsidRDefault="00A30DE2" w:rsidP="005F287F">
            <w:pPr>
              <w:rPr>
                <w:rFonts w:ascii="Arial" w:hAnsi="Arial" w:cs="Arial"/>
              </w:rPr>
            </w:pPr>
            <w:r>
              <w:rPr>
                <w:rFonts w:ascii="Arial" w:hAnsi="Arial" w:cs="Arial"/>
              </w:rPr>
              <w:t>2</w:t>
            </w:r>
            <w:r w:rsidR="005F287F" w:rsidRPr="005F287F">
              <w:rPr>
                <w:rFonts w:ascii="Arial" w:hAnsi="Arial" w:cs="Arial"/>
              </w:rPr>
              <w:t>.1</w:t>
            </w:r>
          </w:p>
        </w:tc>
        <w:tc>
          <w:tcPr>
            <w:tcW w:w="1350" w:type="dxa"/>
            <w:shd w:val="clear" w:color="auto" w:fill="FFFFFF" w:themeFill="background1"/>
            <w:vAlign w:val="center"/>
          </w:tcPr>
          <w:p w14:paraId="77665287" w14:textId="77777777" w:rsidR="005F287F" w:rsidRPr="005F287F" w:rsidRDefault="00A30DE2" w:rsidP="005F287F">
            <w:pPr>
              <w:rPr>
                <w:rFonts w:ascii="Arial" w:hAnsi="Arial" w:cs="Arial"/>
              </w:rPr>
            </w:pPr>
            <w:r>
              <w:rPr>
                <w:rFonts w:ascii="Arial" w:hAnsi="Arial" w:cs="Arial"/>
              </w:rPr>
              <w:t>01/14/2015</w:t>
            </w:r>
          </w:p>
        </w:tc>
        <w:tc>
          <w:tcPr>
            <w:tcW w:w="1890" w:type="dxa"/>
            <w:shd w:val="clear" w:color="auto" w:fill="FFFFFF" w:themeFill="background1"/>
            <w:vAlign w:val="center"/>
          </w:tcPr>
          <w:p w14:paraId="2B7907C2" w14:textId="77777777" w:rsidR="005F287F" w:rsidRPr="005F287F" w:rsidRDefault="005F287F" w:rsidP="005F287F">
            <w:pPr>
              <w:rPr>
                <w:rFonts w:ascii="Arial" w:hAnsi="Arial" w:cs="Arial"/>
              </w:rPr>
            </w:pPr>
            <w:r>
              <w:rPr>
                <w:rFonts w:ascii="Arial" w:hAnsi="Arial" w:cs="Arial"/>
              </w:rPr>
              <w:t>Modify</w:t>
            </w:r>
          </w:p>
        </w:tc>
        <w:tc>
          <w:tcPr>
            <w:tcW w:w="8730" w:type="dxa"/>
            <w:shd w:val="clear" w:color="auto" w:fill="FFFFFF" w:themeFill="background1"/>
            <w:vAlign w:val="center"/>
          </w:tcPr>
          <w:p w14:paraId="5D2B5F56" w14:textId="77777777" w:rsidR="005F287F" w:rsidRPr="005F287F" w:rsidRDefault="005F287F" w:rsidP="005F287F">
            <w:pPr>
              <w:rPr>
                <w:rFonts w:ascii="Arial" w:hAnsi="Arial" w:cs="Arial"/>
              </w:rPr>
            </w:pPr>
            <w:r>
              <w:rPr>
                <w:rFonts w:ascii="Arial" w:hAnsi="Arial" w:cs="Arial"/>
              </w:rPr>
              <w:t>Updated to CIBMTR branding</w:t>
            </w:r>
          </w:p>
        </w:tc>
      </w:tr>
      <w:tr w:rsidR="005F287F" w:rsidRPr="00B77863" w14:paraId="45284DBB" w14:textId="77777777" w:rsidTr="005F287F">
        <w:tc>
          <w:tcPr>
            <w:tcW w:w="1098" w:type="dxa"/>
            <w:shd w:val="clear" w:color="auto" w:fill="FFFFFF" w:themeFill="background1"/>
            <w:vAlign w:val="center"/>
          </w:tcPr>
          <w:p w14:paraId="5676AB75" w14:textId="77777777" w:rsidR="005F287F" w:rsidRPr="005F287F" w:rsidRDefault="00A30DE2" w:rsidP="005F287F">
            <w:pPr>
              <w:rPr>
                <w:rFonts w:ascii="Arial" w:hAnsi="Arial" w:cs="Arial"/>
              </w:rPr>
            </w:pPr>
            <w:r>
              <w:rPr>
                <w:rFonts w:ascii="Arial" w:hAnsi="Arial" w:cs="Arial"/>
              </w:rPr>
              <w:t>2</w:t>
            </w:r>
            <w:r w:rsidR="005F287F">
              <w:rPr>
                <w:rFonts w:ascii="Arial" w:hAnsi="Arial" w:cs="Arial"/>
              </w:rPr>
              <w:t>.1</w:t>
            </w:r>
          </w:p>
        </w:tc>
        <w:tc>
          <w:tcPr>
            <w:tcW w:w="1350" w:type="dxa"/>
            <w:shd w:val="clear" w:color="auto" w:fill="FFFFFF" w:themeFill="background1"/>
            <w:vAlign w:val="center"/>
          </w:tcPr>
          <w:p w14:paraId="219C974D" w14:textId="77777777" w:rsidR="005F287F" w:rsidRPr="005F287F" w:rsidRDefault="00A30DE2" w:rsidP="005F287F">
            <w:pPr>
              <w:rPr>
                <w:rFonts w:ascii="Arial" w:hAnsi="Arial" w:cs="Arial"/>
              </w:rPr>
            </w:pPr>
            <w:r>
              <w:rPr>
                <w:rFonts w:ascii="Arial" w:hAnsi="Arial" w:cs="Arial"/>
              </w:rPr>
              <w:t>01/14/2015</w:t>
            </w:r>
          </w:p>
        </w:tc>
        <w:tc>
          <w:tcPr>
            <w:tcW w:w="1890" w:type="dxa"/>
            <w:shd w:val="clear" w:color="auto" w:fill="FFFFFF" w:themeFill="background1"/>
            <w:vAlign w:val="center"/>
          </w:tcPr>
          <w:p w14:paraId="0F6518C0" w14:textId="77777777" w:rsidR="005F287F" w:rsidRDefault="005F287F" w:rsidP="005F287F">
            <w:pPr>
              <w:rPr>
                <w:rFonts w:ascii="Arial" w:hAnsi="Arial" w:cs="Arial"/>
              </w:rPr>
            </w:pPr>
            <w:r>
              <w:rPr>
                <w:rFonts w:ascii="Arial" w:hAnsi="Arial" w:cs="Arial"/>
              </w:rPr>
              <w:t>Add</w:t>
            </w:r>
          </w:p>
        </w:tc>
        <w:tc>
          <w:tcPr>
            <w:tcW w:w="8730" w:type="dxa"/>
            <w:shd w:val="clear" w:color="auto" w:fill="FFFFFF" w:themeFill="background1"/>
            <w:vAlign w:val="center"/>
          </w:tcPr>
          <w:p w14:paraId="347344EF" w14:textId="77777777" w:rsidR="005F287F" w:rsidRDefault="005F287F" w:rsidP="005F287F">
            <w:pPr>
              <w:rPr>
                <w:rFonts w:ascii="Arial" w:hAnsi="Arial" w:cs="Arial"/>
              </w:rPr>
            </w:pPr>
            <w:r>
              <w:rPr>
                <w:rFonts w:ascii="Arial" w:hAnsi="Arial" w:cs="Arial"/>
              </w:rPr>
              <w:t>Added Near CR criteria</w:t>
            </w:r>
          </w:p>
        </w:tc>
      </w:tr>
      <w:tr w:rsidR="005F287F" w:rsidRPr="00B77863" w14:paraId="20855F89" w14:textId="77777777" w:rsidTr="005F287F">
        <w:tc>
          <w:tcPr>
            <w:tcW w:w="1098" w:type="dxa"/>
            <w:shd w:val="clear" w:color="auto" w:fill="FFFFFF" w:themeFill="background1"/>
            <w:vAlign w:val="center"/>
          </w:tcPr>
          <w:p w14:paraId="363ACEA9" w14:textId="77777777" w:rsidR="005F287F" w:rsidRDefault="00A30DE2" w:rsidP="005F287F">
            <w:pPr>
              <w:rPr>
                <w:rFonts w:ascii="Arial" w:hAnsi="Arial" w:cs="Arial"/>
              </w:rPr>
            </w:pPr>
            <w:r>
              <w:rPr>
                <w:rFonts w:ascii="Arial" w:hAnsi="Arial" w:cs="Arial"/>
              </w:rPr>
              <w:t>2</w:t>
            </w:r>
            <w:r w:rsidR="005F287F">
              <w:rPr>
                <w:rFonts w:ascii="Arial" w:hAnsi="Arial" w:cs="Arial"/>
              </w:rPr>
              <w:t>.1</w:t>
            </w:r>
          </w:p>
        </w:tc>
        <w:tc>
          <w:tcPr>
            <w:tcW w:w="1350" w:type="dxa"/>
            <w:shd w:val="clear" w:color="auto" w:fill="FFFFFF" w:themeFill="background1"/>
            <w:vAlign w:val="center"/>
          </w:tcPr>
          <w:p w14:paraId="0916E710" w14:textId="77777777" w:rsidR="005F287F" w:rsidRPr="005F287F" w:rsidRDefault="00A30DE2" w:rsidP="005F287F">
            <w:pPr>
              <w:rPr>
                <w:rFonts w:ascii="Arial" w:hAnsi="Arial" w:cs="Arial"/>
              </w:rPr>
            </w:pPr>
            <w:r>
              <w:rPr>
                <w:rFonts w:ascii="Arial" w:hAnsi="Arial" w:cs="Arial"/>
              </w:rPr>
              <w:t>01/14/2015</w:t>
            </w:r>
          </w:p>
        </w:tc>
        <w:tc>
          <w:tcPr>
            <w:tcW w:w="1890" w:type="dxa"/>
            <w:shd w:val="clear" w:color="auto" w:fill="FFFFFF" w:themeFill="background1"/>
            <w:vAlign w:val="center"/>
          </w:tcPr>
          <w:p w14:paraId="4EAB1718" w14:textId="77777777" w:rsidR="005F287F" w:rsidRDefault="005F287F" w:rsidP="005F287F">
            <w:pPr>
              <w:rPr>
                <w:rFonts w:ascii="Arial" w:hAnsi="Arial" w:cs="Arial"/>
              </w:rPr>
            </w:pPr>
            <w:r>
              <w:rPr>
                <w:rFonts w:ascii="Arial" w:hAnsi="Arial" w:cs="Arial"/>
              </w:rPr>
              <w:t>Modify</w:t>
            </w:r>
          </w:p>
        </w:tc>
        <w:tc>
          <w:tcPr>
            <w:tcW w:w="8730" w:type="dxa"/>
            <w:shd w:val="clear" w:color="auto" w:fill="FFFFFF" w:themeFill="background1"/>
            <w:vAlign w:val="center"/>
          </w:tcPr>
          <w:p w14:paraId="14A1DC19" w14:textId="77777777" w:rsidR="005F287F" w:rsidRDefault="005F287F" w:rsidP="005F287F">
            <w:pPr>
              <w:rPr>
                <w:rFonts w:ascii="Arial" w:hAnsi="Arial" w:cs="Arial"/>
              </w:rPr>
            </w:pPr>
            <w:r>
              <w:rPr>
                <w:rFonts w:ascii="Arial" w:hAnsi="Arial" w:cs="Arial"/>
              </w:rPr>
              <w:t xml:space="preserve">Reformatted </w:t>
            </w:r>
            <w:r w:rsidR="00A30DE2">
              <w:rPr>
                <w:rFonts w:ascii="Arial" w:hAnsi="Arial" w:cs="Arial"/>
              </w:rPr>
              <w:t xml:space="preserve">Disease Status Definitions </w:t>
            </w:r>
            <w:r>
              <w:rPr>
                <w:rFonts w:ascii="Arial" w:hAnsi="Arial" w:cs="Arial"/>
              </w:rPr>
              <w:t>into columns from table format</w:t>
            </w:r>
          </w:p>
        </w:tc>
      </w:tr>
    </w:tbl>
    <w:p w14:paraId="37AEC3F1" w14:textId="77777777" w:rsidR="005F287F" w:rsidRDefault="005F287F" w:rsidP="005F287F"/>
    <w:sectPr w:rsidR="005F287F" w:rsidSect="00B54DED">
      <w:type w:val="continuous"/>
      <w:pgSz w:w="15840" w:h="12240" w:orient="landscape" w:code="1"/>
      <w:pgMar w:top="1152" w:right="1440" w:bottom="1440" w:left="1440" w:header="720" w:footer="720" w:gutter="0"/>
      <w:paperSrc w:first="1" w:other="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333B6" w14:textId="77777777" w:rsidR="007377EA" w:rsidRDefault="007377EA" w:rsidP="000C78B0">
      <w:r>
        <w:separator/>
      </w:r>
    </w:p>
  </w:endnote>
  <w:endnote w:type="continuationSeparator" w:id="0">
    <w:p w14:paraId="35D55F79" w14:textId="77777777" w:rsidR="007377EA" w:rsidRDefault="007377EA" w:rsidP="000C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F9DF4" w14:textId="77777777" w:rsidR="00A30DE2" w:rsidRPr="00935742" w:rsidRDefault="00A30DE2" w:rsidP="00A30DE2">
    <w:pPr>
      <w:pStyle w:val="Footer"/>
      <w:pBdr>
        <w:top w:val="single" w:sz="4" w:space="0" w:color="auto"/>
      </w:pBdr>
      <w:ind w:right="360"/>
      <w:jc w:val="center"/>
      <w:rPr>
        <w:rFonts w:ascii="Arial" w:hAnsi="Arial" w:cs="Arial"/>
        <w:sz w:val="16"/>
        <w:szCs w:val="16"/>
      </w:rPr>
    </w:pPr>
    <w:r>
      <w:rPr>
        <w:rFonts w:ascii="Arial" w:hAnsi="Arial" w:cs="Arial"/>
        <w:sz w:val="16"/>
        <w:szCs w:val="16"/>
      </w:rPr>
      <w:t>© 2015 N</w:t>
    </w:r>
    <w:r w:rsidRPr="00935742">
      <w:rPr>
        <w:rFonts w:ascii="Arial" w:hAnsi="Arial" w:cs="Arial"/>
        <w:sz w:val="16"/>
        <w:szCs w:val="16"/>
      </w:rPr>
      <w:t>ational Marrow Donor Program</w:t>
    </w:r>
    <w:r w:rsidRPr="00935742">
      <w:rPr>
        <w:rFonts w:ascii="Arial" w:hAnsi="Arial" w:cs="Arial"/>
        <w:sz w:val="16"/>
        <w:szCs w:val="16"/>
        <w:vertAlign w:val="superscript"/>
      </w:rPr>
      <w:t xml:space="preserve"> ®</w:t>
    </w:r>
    <w:r w:rsidRPr="00935742">
      <w:rPr>
        <w:rFonts w:ascii="Arial" w:hAnsi="Arial" w:cs="Arial"/>
        <w:sz w:val="16"/>
        <w:szCs w:val="16"/>
      </w:rPr>
      <w:t xml:space="preserve"> and The Medical College of Wisconsin</w:t>
    </w:r>
  </w:p>
  <w:p w14:paraId="73FB70C8" w14:textId="77777777" w:rsidR="00A30DE2" w:rsidRPr="00935742" w:rsidRDefault="00A30DE2" w:rsidP="00A30DE2">
    <w:pPr>
      <w:pStyle w:val="Footer"/>
      <w:pBdr>
        <w:top w:val="single" w:sz="4" w:space="0" w:color="auto"/>
      </w:pBdr>
      <w:ind w:right="360"/>
      <w:jc w:val="center"/>
      <w:rPr>
        <w:rFonts w:ascii="Arial" w:hAnsi="Arial" w:cs="Arial"/>
        <w:b/>
        <w:sz w:val="16"/>
        <w:szCs w:val="16"/>
      </w:rPr>
    </w:pPr>
  </w:p>
  <w:p w14:paraId="10228C04" w14:textId="1453582E" w:rsidR="00A30DE2" w:rsidRDefault="00A30DE2" w:rsidP="00A30DE2">
    <w:pPr>
      <w:pStyle w:val="Footer"/>
      <w:pBdr>
        <w:top w:val="single" w:sz="4" w:space="0" w:color="auto"/>
      </w:pBdr>
      <w:ind w:right="360"/>
      <w:rPr>
        <w:rFonts w:ascii="Arial" w:hAnsi="Arial" w:cs="Arial"/>
        <w:sz w:val="16"/>
        <w:szCs w:val="16"/>
      </w:rPr>
    </w:pPr>
    <w:r w:rsidRPr="00935742">
      <w:rPr>
        <w:rFonts w:ascii="Arial" w:hAnsi="Arial" w:cs="Arial"/>
        <w:b/>
        <w:sz w:val="16"/>
        <w:szCs w:val="16"/>
      </w:rPr>
      <w:t xml:space="preserve">Document Title: </w:t>
    </w:r>
    <w:r>
      <w:rPr>
        <w:rFonts w:ascii="Arial" w:hAnsi="Arial" w:cs="Arial"/>
        <w:sz w:val="16"/>
        <w:szCs w:val="16"/>
      </w:rPr>
      <w:t xml:space="preserve">Appendix </w:t>
    </w:r>
    <w:r w:rsidR="00DD1BCB">
      <w:rPr>
        <w:rFonts w:ascii="Arial" w:hAnsi="Arial" w:cs="Arial"/>
        <w:sz w:val="16"/>
        <w:szCs w:val="16"/>
      </w:rPr>
      <w:t>G</w:t>
    </w:r>
    <w:r>
      <w:rPr>
        <w:rFonts w:ascii="Arial" w:hAnsi="Arial" w:cs="Arial"/>
        <w:sz w:val="16"/>
        <w:szCs w:val="16"/>
      </w:rPr>
      <w:t xml:space="preserve"> – Tracking Disease Status for Multiple Myeloma</w:t>
    </w:r>
  </w:p>
  <w:p w14:paraId="18622389" w14:textId="0D474859" w:rsidR="00A30DE2" w:rsidRPr="00935742" w:rsidRDefault="00A30DE2" w:rsidP="00A30DE2">
    <w:pPr>
      <w:pStyle w:val="Footer"/>
      <w:pBdr>
        <w:top w:val="single" w:sz="4" w:space="0" w:color="auto"/>
      </w:pBdr>
      <w:ind w:right="360"/>
      <w:rPr>
        <w:rFonts w:ascii="Arial" w:hAnsi="Arial" w:cs="Arial"/>
        <w:sz w:val="16"/>
        <w:szCs w:val="16"/>
      </w:rPr>
    </w:pPr>
    <w:r>
      <w:rPr>
        <w:rFonts w:ascii="Arial" w:hAnsi="Arial" w:cs="Arial"/>
        <w:sz w:val="16"/>
        <w:szCs w:val="16"/>
      </w:rPr>
      <w:t>V</w:t>
    </w:r>
    <w:r w:rsidRPr="00935742">
      <w:rPr>
        <w:rFonts w:ascii="Arial" w:hAnsi="Arial" w:cs="Arial"/>
        <w:sz w:val="16"/>
        <w:szCs w:val="16"/>
      </w:rPr>
      <w:t xml:space="preserve">ersion </w:t>
    </w:r>
    <w:r w:rsidR="00DD1BCB">
      <w:rPr>
        <w:rFonts w:ascii="Arial" w:hAnsi="Arial" w:cs="Arial"/>
        <w:sz w:val="16"/>
        <w:szCs w:val="16"/>
      </w:rPr>
      <w:t>3.0</w:t>
    </w:r>
    <w:r>
      <w:rPr>
        <w:rFonts w:ascii="Arial" w:hAnsi="Arial" w:cs="Arial"/>
        <w:sz w:val="16"/>
        <w:szCs w:val="16"/>
      </w:rPr>
      <w:t xml:space="preserve"> (01/</w:t>
    </w:r>
    <w:r w:rsidR="00DD1BCB">
      <w:rPr>
        <w:rFonts w:ascii="Arial" w:hAnsi="Arial" w:cs="Arial"/>
        <w:sz w:val="16"/>
        <w:szCs w:val="16"/>
      </w:rPr>
      <w:t>24/</w:t>
    </w:r>
    <w:r>
      <w:rPr>
        <w:rFonts w:ascii="Arial" w:hAnsi="Arial" w:cs="Arial"/>
        <w:sz w:val="16"/>
        <w:szCs w:val="16"/>
      </w:rPr>
      <w:t>20</w:t>
    </w:r>
    <w:r w:rsidR="00DD1BCB">
      <w:rPr>
        <w:rFonts w:ascii="Arial" w:hAnsi="Arial" w:cs="Arial"/>
        <w:sz w:val="16"/>
        <w:szCs w:val="16"/>
      </w:rPr>
      <w:t>20</w:t>
    </w:r>
    <w:r>
      <w:rPr>
        <w:rFonts w:ascii="Arial" w:hAnsi="Arial" w:cs="Arial"/>
        <w:sz w:val="16"/>
        <w:szCs w:val="16"/>
      </w:rPr>
      <w:t>)</w:t>
    </w:r>
  </w:p>
  <w:p w14:paraId="07FA0D73" w14:textId="77777777" w:rsidR="0042662E" w:rsidRPr="00A30DE2" w:rsidRDefault="00A30DE2" w:rsidP="00A30DE2">
    <w:pPr>
      <w:pStyle w:val="Footer"/>
      <w:pBdr>
        <w:top w:val="single" w:sz="4" w:space="0" w:color="auto"/>
      </w:pBdr>
      <w:ind w:right="360"/>
    </w:pPr>
    <w:r w:rsidRPr="00935742">
      <w:rPr>
        <w:rFonts w:ascii="Arial" w:hAnsi="Arial" w:cs="Arial"/>
        <w:sz w:val="16"/>
        <w:szCs w:val="16"/>
      </w:rPr>
      <w:t>P</w:t>
    </w:r>
    <w:r w:rsidRPr="00DD1BCB">
      <w:rPr>
        <w:rFonts w:ascii="Arial" w:hAnsi="Arial" w:cs="Arial"/>
        <w:sz w:val="16"/>
        <w:szCs w:val="16"/>
      </w:rPr>
      <w:t xml:space="preserve">age </w:t>
    </w:r>
    <w:r w:rsidRPr="00DD1BCB">
      <w:rPr>
        <w:rFonts w:ascii="Arial" w:hAnsi="Arial" w:cs="Arial"/>
        <w:sz w:val="16"/>
        <w:szCs w:val="16"/>
      </w:rPr>
      <w:fldChar w:fldCharType="begin"/>
    </w:r>
    <w:r w:rsidRPr="00DD1BCB">
      <w:rPr>
        <w:rFonts w:ascii="Arial" w:hAnsi="Arial" w:cs="Arial"/>
        <w:sz w:val="16"/>
        <w:szCs w:val="16"/>
      </w:rPr>
      <w:instrText xml:space="preserve"> PAGE </w:instrText>
    </w:r>
    <w:r w:rsidRPr="00DD1BCB">
      <w:rPr>
        <w:rFonts w:ascii="Arial" w:hAnsi="Arial" w:cs="Arial"/>
        <w:sz w:val="16"/>
        <w:szCs w:val="16"/>
      </w:rPr>
      <w:fldChar w:fldCharType="separate"/>
    </w:r>
    <w:r w:rsidR="00563B70" w:rsidRPr="00DD1BCB">
      <w:rPr>
        <w:rFonts w:ascii="Arial" w:hAnsi="Arial" w:cs="Arial"/>
        <w:noProof/>
        <w:sz w:val="16"/>
        <w:szCs w:val="16"/>
      </w:rPr>
      <w:t>5</w:t>
    </w:r>
    <w:r w:rsidRPr="00DD1BCB">
      <w:rPr>
        <w:rFonts w:ascii="Arial" w:hAnsi="Arial" w:cs="Arial"/>
        <w:sz w:val="16"/>
        <w:szCs w:val="16"/>
      </w:rPr>
      <w:fldChar w:fldCharType="end"/>
    </w:r>
    <w:r w:rsidRPr="00DD1BCB">
      <w:rPr>
        <w:rFonts w:ascii="Arial" w:hAnsi="Arial" w:cs="Arial"/>
        <w:sz w:val="16"/>
        <w:szCs w:val="16"/>
      </w:rPr>
      <w:t xml:space="preserve"> of </w:t>
    </w:r>
    <w:r w:rsidRPr="00DD1BCB">
      <w:rPr>
        <w:rStyle w:val="PageNumber"/>
        <w:rFonts w:ascii="Arial" w:hAnsi="Arial" w:cs="Arial"/>
        <w:sz w:val="16"/>
        <w:szCs w:val="16"/>
      </w:rPr>
      <w:fldChar w:fldCharType="begin"/>
    </w:r>
    <w:r w:rsidRPr="00DD1BCB">
      <w:rPr>
        <w:rStyle w:val="PageNumber"/>
        <w:rFonts w:ascii="Arial" w:hAnsi="Arial" w:cs="Arial"/>
        <w:sz w:val="16"/>
        <w:szCs w:val="16"/>
      </w:rPr>
      <w:instrText xml:space="preserve"> NUMPAGES </w:instrText>
    </w:r>
    <w:r w:rsidRPr="00DD1BCB">
      <w:rPr>
        <w:rStyle w:val="PageNumber"/>
        <w:rFonts w:ascii="Arial" w:hAnsi="Arial" w:cs="Arial"/>
        <w:sz w:val="16"/>
        <w:szCs w:val="16"/>
      </w:rPr>
      <w:fldChar w:fldCharType="separate"/>
    </w:r>
    <w:r w:rsidR="00563B70" w:rsidRPr="00DD1BCB">
      <w:rPr>
        <w:rStyle w:val="PageNumber"/>
        <w:rFonts w:ascii="Arial" w:hAnsi="Arial" w:cs="Arial"/>
        <w:noProof/>
        <w:sz w:val="16"/>
        <w:szCs w:val="16"/>
      </w:rPr>
      <w:t>5</w:t>
    </w:r>
    <w:r w:rsidRPr="00DD1BCB">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40AA1" w14:textId="77777777" w:rsidR="007377EA" w:rsidRDefault="007377EA" w:rsidP="000C78B0">
      <w:r>
        <w:separator/>
      </w:r>
    </w:p>
  </w:footnote>
  <w:footnote w:type="continuationSeparator" w:id="0">
    <w:p w14:paraId="677B3654" w14:textId="77777777" w:rsidR="007377EA" w:rsidRDefault="007377EA" w:rsidP="000C7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3307F" w14:textId="0DB4D7D2" w:rsidR="0042662E" w:rsidRDefault="0042662E" w:rsidP="000C78B0">
    <w:pPr>
      <w:pStyle w:val="Header"/>
      <w:pBdr>
        <w:bottom w:val="single" w:sz="4" w:space="0" w:color="auto"/>
      </w:pBdr>
      <w:jc w:val="right"/>
    </w:pPr>
    <w:r>
      <w:rPr>
        <w:rFonts w:ascii="Arial" w:eastAsia="Times New Roman" w:hAnsi="Arial" w:cs="Arial"/>
        <w:sz w:val="20"/>
        <w:szCs w:val="20"/>
      </w:rPr>
      <w:t xml:space="preserve">Appendix </w:t>
    </w:r>
    <w:r w:rsidR="00DD1BCB">
      <w:rPr>
        <w:rFonts w:ascii="Arial" w:eastAsia="Times New Roman" w:hAnsi="Arial" w:cs="Arial"/>
        <w:sz w:val="20"/>
        <w:szCs w:val="20"/>
      </w:rPr>
      <w:t>G</w:t>
    </w:r>
  </w:p>
  <w:p w14:paraId="3B88446A" w14:textId="77777777" w:rsidR="0042662E" w:rsidRDefault="00426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3419"/>
    <w:multiLevelType w:val="hybridMultilevel"/>
    <w:tmpl w:val="D884E4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DC4432"/>
    <w:multiLevelType w:val="hybridMultilevel"/>
    <w:tmpl w:val="0AE6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32BD0"/>
    <w:multiLevelType w:val="hybridMultilevel"/>
    <w:tmpl w:val="E8E2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C6020"/>
    <w:multiLevelType w:val="hybridMultilevel"/>
    <w:tmpl w:val="C922D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0236F"/>
    <w:multiLevelType w:val="hybridMultilevel"/>
    <w:tmpl w:val="25CA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E0011B"/>
    <w:multiLevelType w:val="hybridMultilevel"/>
    <w:tmpl w:val="0B5C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DD75E3"/>
    <w:multiLevelType w:val="hybridMultilevel"/>
    <w:tmpl w:val="AF68C9F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632B3763"/>
    <w:multiLevelType w:val="hybridMultilevel"/>
    <w:tmpl w:val="2220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F4A36"/>
    <w:multiLevelType w:val="hybridMultilevel"/>
    <w:tmpl w:val="8FD8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093B59"/>
    <w:multiLevelType w:val="hybridMultilevel"/>
    <w:tmpl w:val="02C4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7"/>
  </w:num>
  <w:num w:numId="5">
    <w:abstractNumId w:val="2"/>
  </w:num>
  <w:num w:numId="6">
    <w:abstractNumId w:val="6"/>
  </w:num>
  <w:num w:numId="7">
    <w:abstractNumId w:val="1"/>
  </w:num>
  <w:num w:numId="8">
    <w:abstractNumId w:val="4"/>
  </w:num>
  <w:num w:numId="9">
    <w:abstractNumId w:val="9"/>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C4A"/>
    <w:rsid w:val="00000AC9"/>
    <w:rsid w:val="00001168"/>
    <w:rsid w:val="00001886"/>
    <w:rsid w:val="00001C0B"/>
    <w:rsid w:val="0000233E"/>
    <w:rsid w:val="00002911"/>
    <w:rsid w:val="00002BB9"/>
    <w:rsid w:val="00003C7B"/>
    <w:rsid w:val="00003DD4"/>
    <w:rsid w:val="00003DE7"/>
    <w:rsid w:val="000048DA"/>
    <w:rsid w:val="0000499D"/>
    <w:rsid w:val="00005B91"/>
    <w:rsid w:val="00005CB5"/>
    <w:rsid w:val="00005F97"/>
    <w:rsid w:val="000060EF"/>
    <w:rsid w:val="0000626E"/>
    <w:rsid w:val="00006337"/>
    <w:rsid w:val="000068F1"/>
    <w:rsid w:val="00006AC8"/>
    <w:rsid w:val="0001010C"/>
    <w:rsid w:val="000113BD"/>
    <w:rsid w:val="00012060"/>
    <w:rsid w:val="00012086"/>
    <w:rsid w:val="000126B7"/>
    <w:rsid w:val="00013168"/>
    <w:rsid w:val="000136FF"/>
    <w:rsid w:val="00013C45"/>
    <w:rsid w:val="00014220"/>
    <w:rsid w:val="00014A9F"/>
    <w:rsid w:val="00014B4D"/>
    <w:rsid w:val="00014D8E"/>
    <w:rsid w:val="000155DF"/>
    <w:rsid w:val="000156C8"/>
    <w:rsid w:val="000160A7"/>
    <w:rsid w:val="000169B3"/>
    <w:rsid w:val="000170CD"/>
    <w:rsid w:val="00017373"/>
    <w:rsid w:val="00017BFF"/>
    <w:rsid w:val="00020224"/>
    <w:rsid w:val="00020311"/>
    <w:rsid w:val="00020573"/>
    <w:rsid w:val="0002078E"/>
    <w:rsid w:val="00020EE5"/>
    <w:rsid w:val="00021547"/>
    <w:rsid w:val="0002161D"/>
    <w:rsid w:val="00021989"/>
    <w:rsid w:val="00021AB6"/>
    <w:rsid w:val="00021ABF"/>
    <w:rsid w:val="00023D59"/>
    <w:rsid w:val="0002467A"/>
    <w:rsid w:val="0002470C"/>
    <w:rsid w:val="00024A68"/>
    <w:rsid w:val="00024B85"/>
    <w:rsid w:val="00024B94"/>
    <w:rsid w:val="000256A1"/>
    <w:rsid w:val="00025DDF"/>
    <w:rsid w:val="0002677B"/>
    <w:rsid w:val="00026A9D"/>
    <w:rsid w:val="00026FBF"/>
    <w:rsid w:val="000273DF"/>
    <w:rsid w:val="00030A07"/>
    <w:rsid w:val="00030B43"/>
    <w:rsid w:val="00030D1B"/>
    <w:rsid w:val="00030DB6"/>
    <w:rsid w:val="00031B6C"/>
    <w:rsid w:val="00031D85"/>
    <w:rsid w:val="00031DB9"/>
    <w:rsid w:val="00031DBD"/>
    <w:rsid w:val="0003346B"/>
    <w:rsid w:val="00034636"/>
    <w:rsid w:val="00034924"/>
    <w:rsid w:val="00034A70"/>
    <w:rsid w:val="0003699D"/>
    <w:rsid w:val="00036D35"/>
    <w:rsid w:val="00036FCD"/>
    <w:rsid w:val="00037718"/>
    <w:rsid w:val="00037885"/>
    <w:rsid w:val="00037EBF"/>
    <w:rsid w:val="00037F18"/>
    <w:rsid w:val="000404F1"/>
    <w:rsid w:val="00040555"/>
    <w:rsid w:val="00041046"/>
    <w:rsid w:val="00041548"/>
    <w:rsid w:val="000420D2"/>
    <w:rsid w:val="000424EF"/>
    <w:rsid w:val="000425D9"/>
    <w:rsid w:val="00042A94"/>
    <w:rsid w:val="00042DA6"/>
    <w:rsid w:val="00042DA7"/>
    <w:rsid w:val="00042EFA"/>
    <w:rsid w:val="00042F02"/>
    <w:rsid w:val="00043266"/>
    <w:rsid w:val="0004327A"/>
    <w:rsid w:val="0004343D"/>
    <w:rsid w:val="000437A8"/>
    <w:rsid w:val="00043B66"/>
    <w:rsid w:val="00043C90"/>
    <w:rsid w:val="00043E94"/>
    <w:rsid w:val="000443D5"/>
    <w:rsid w:val="000447EC"/>
    <w:rsid w:val="00044C33"/>
    <w:rsid w:val="00045216"/>
    <w:rsid w:val="000452F1"/>
    <w:rsid w:val="00045CD4"/>
    <w:rsid w:val="00046B57"/>
    <w:rsid w:val="00046C56"/>
    <w:rsid w:val="00047944"/>
    <w:rsid w:val="00047B7C"/>
    <w:rsid w:val="00047E71"/>
    <w:rsid w:val="00047FD1"/>
    <w:rsid w:val="00050566"/>
    <w:rsid w:val="000514DB"/>
    <w:rsid w:val="00051744"/>
    <w:rsid w:val="00051764"/>
    <w:rsid w:val="000517B9"/>
    <w:rsid w:val="00051BEA"/>
    <w:rsid w:val="000524B4"/>
    <w:rsid w:val="00052599"/>
    <w:rsid w:val="000525F9"/>
    <w:rsid w:val="00052639"/>
    <w:rsid w:val="00052D04"/>
    <w:rsid w:val="00052D77"/>
    <w:rsid w:val="00053AA4"/>
    <w:rsid w:val="00053B75"/>
    <w:rsid w:val="00054308"/>
    <w:rsid w:val="0005466B"/>
    <w:rsid w:val="0005484C"/>
    <w:rsid w:val="000552E0"/>
    <w:rsid w:val="00055606"/>
    <w:rsid w:val="0005580D"/>
    <w:rsid w:val="00055B93"/>
    <w:rsid w:val="000560F2"/>
    <w:rsid w:val="00056454"/>
    <w:rsid w:val="000564C4"/>
    <w:rsid w:val="00056535"/>
    <w:rsid w:val="0005666A"/>
    <w:rsid w:val="0005689E"/>
    <w:rsid w:val="00056D7B"/>
    <w:rsid w:val="00057C46"/>
    <w:rsid w:val="0006025C"/>
    <w:rsid w:val="000610E4"/>
    <w:rsid w:val="0006136C"/>
    <w:rsid w:val="000618DE"/>
    <w:rsid w:val="00061C29"/>
    <w:rsid w:val="00061DD6"/>
    <w:rsid w:val="00062324"/>
    <w:rsid w:val="000628BD"/>
    <w:rsid w:val="000630F1"/>
    <w:rsid w:val="0006334C"/>
    <w:rsid w:val="00063B36"/>
    <w:rsid w:val="00063C15"/>
    <w:rsid w:val="00064149"/>
    <w:rsid w:val="00064BD5"/>
    <w:rsid w:val="000657B6"/>
    <w:rsid w:val="00065C89"/>
    <w:rsid w:val="00066922"/>
    <w:rsid w:val="00066AA6"/>
    <w:rsid w:val="00066D5B"/>
    <w:rsid w:val="000670A9"/>
    <w:rsid w:val="000706BC"/>
    <w:rsid w:val="00070B61"/>
    <w:rsid w:val="00071D05"/>
    <w:rsid w:val="000720D5"/>
    <w:rsid w:val="0007273B"/>
    <w:rsid w:val="00072E34"/>
    <w:rsid w:val="00072EC8"/>
    <w:rsid w:val="0007314A"/>
    <w:rsid w:val="00073D6D"/>
    <w:rsid w:val="00073D75"/>
    <w:rsid w:val="000743BB"/>
    <w:rsid w:val="00074BA9"/>
    <w:rsid w:val="00074F8E"/>
    <w:rsid w:val="00074F9E"/>
    <w:rsid w:val="0007530C"/>
    <w:rsid w:val="00075AB9"/>
    <w:rsid w:val="000760AF"/>
    <w:rsid w:val="00076177"/>
    <w:rsid w:val="00076900"/>
    <w:rsid w:val="00076921"/>
    <w:rsid w:val="00077608"/>
    <w:rsid w:val="000777DA"/>
    <w:rsid w:val="00080144"/>
    <w:rsid w:val="00080172"/>
    <w:rsid w:val="000801B3"/>
    <w:rsid w:val="000809A5"/>
    <w:rsid w:val="00080FFA"/>
    <w:rsid w:val="00081E25"/>
    <w:rsid w:val="00082445"/>
    <w:rsid w:val="00082648"/>
    <w:rsid w:val="000826BC"/>
    <w:rsid w:val="00082E7F"/>
    <w:rsid w:val="000836F4"/>
    <w:rsid w:val="0008385C"/>
    <w:rsid w:val="00083B54"/>
    <w:rsid w:val="00083E48"/>
    <w:rsid w:val="0008438F"/>
    <w:rsid w:val="0008454B"/>
    <w:rsid w:val="00084565"/>
    <w:rsid w:val="00084CE8"/>
    <w:rsid w:val="00085381"/>
    <w:rsid w:val="000857F1"/>
    <w:rsid w:val="000862F0"/>
    <w:rsid w:val="00086845"/>
    <w:rsid w:val="00086F6C"/>
    <w:rsid w:val="000871DD"/>
    <w:rsid w:val="00087B31"/>
    <w:rsid w:val="00087CA0"/>
    <w:rsid w:val="0009049E"/>
    <w:rsid w:val="000905F2"/>
    <w:rsid w:val="00090E46"/>
    <w:rsid w:val="0009176C"/>
    <w:rsid w:val="00092CD0"/>
    <w:rsid w:val="00092ECC"/>
    <w:rsid w:val="0009326B"/>
    <w:rsid w:val="000934AC"/>
    <w:rsid w:val="000935E8"/>
    <w:rsid w:val="00093933"/>
    <w:rsid w:val="0009421C"/>
    <w:rsid w:val="0009449D"/>
    <w:rsid w:val="0009467E"/>
    <w:rsid w:val="00094EDB"/>
    <w:rsid w:val="00095261"/>
    <w:rsid w:val="00095284"/>
    <w:rsid w:val="00095EA2"/>
    <w:rsid w:val="00096283"/>
    <w:rsid w:val="00096582"/>
    <w:rsid w:val="000969BD"/>
    <w:rsid w:val="00097202"/>
    <w:rsid w:val="0009750F"/>
    <w:rsid w:val="000977A7"/>
    <w:rsid w:val="000978E4"/>
    <w:rsid w:val="00097E34"/>
    <w:rsid w:val="00097F6F"/>
    <w:rsid w:val="000A085C"/>
    <w:rsid w:val="000A0B7A"/>
    <w:rsid w:val="000A1241"/>
    <w:rsid w:val="000A2694"/>
    <w:rsid w:val="000A2B2C"/>
    <w:rsid w:val="000A2DC7"/>
    <w:rsid w:val="000A3424"/>
    <w:rsid w:val="000A4B2D"/>
    <w:rsid w:val="000A4BA8"/>
    <w:rsid w:val="000A4C43"/>
    <w:rsid w:val="000A5AD5"/>
    <w:rsid w:val="000A5B20"/>
    <w:rsid w:val="000A5DA8"/>
    <w:rsid w:val="000A6C0B"/>
    <w:rsid w:val="000A6D6B"/>
    <w:rsid w:val="000A6EC3"/>
    <w:rsid w:val="000A7318"/>
    <w:rsid w:val="000A759A"/>
    <w:rsid w:val="000A7EB5"/>
    <w:rsid w:val="000B0112"/>
    <w:rsid w:val="000B0CF5"/>
    <w:rsid w:val="000B0ED4"/>
    <w:rsid w:val="000B0FAC"/>
    <w:rsid w:val="000B1090"/>
    <w:rsid w:val="000B113A"/>
    <w:rsid w:val="000B1AD7"/>
    <w:rsid w:val="000B1BEF"/>
    <w:rsid w:val="000B1F91"/>
    <w:rsid w:val="000B2378"/>
    <w:rsid w:val="000B24D9"/>
    <w:rsid w:val="000B2A11"/>
    <w:rsid w:val="000B2D0F"/>
    <w:rsid w:val="000B3267"/>
    <w:rsid w:val="000B339C"/>
    <w:rsid w:val="000B40AA"/>
    <w:rsid w:val="000B4338"/>
    <w:rsid w:val="000B43A6"/>
    <w:rsid w:val="000B5458"/>
    <w:rsid w:val="000B62BB"/>
    <w:rsid w:val="000B7B02"/>
    <w:rsid w:val="000B7BDC"/>
    <w:rsid w:val="000B7F46"/>
    <w:rsid w:val="000C02D1"/>
    <w:rsid w:val="000C07C6"/>
    <w:rsid w:val="000C0944"/>
    <w:rsid w:val="000C09DC"/>
    <w:rsid w:val="000C0C04"/>
    <w:rsid w:val="000C0D8C"/>
    <w:rsid w:val="000C18C5"/>
    <w:rsid w:val="000C2D70"/>
    <w:rsid w:val="000C3A3C"/>
    <w:rsid w:val="000C3E45"/>
    <w:rsid w:val="000C4B7A"/>
    <w:rsid w:val="000C4DB0"/>
    <w:rsid w:val="000C5136"/>
    <w:rsid w:val="000C5C47"/>
    <w:rsid w:val="000C6363"/>
    <w:rsid w:val="000C642E"/>
    <w:rsid w:val="000C6668"/>
    <w:rsid w:val="000C702D"/>
    <w:rsid w:val="000C74AB"/>
    <w:rsid w:val="000C78B0"/>
    <w:rsid w:val="000C7D08"/>
    <w:rsid w:val="000C7F57"/>
    <w:rsid w:val="000D061A"/>
    <w:rsid w:val="000D06D9"/>
    <w:rsid w:val="000D0BDD"/>
    <w:rsid w:val="000D0C52"/>
    <w:rsid w:val="000D0F4F"/>
    <w:rsid w:val="000D0F8D"/>
    <w:rsid w:val="000D101C"/>
    <w:rsid w:val="000D109C"/>
    <w:rsid w:val="000D1808"/>
    <w:rsid w:val="000D1CE9"/>
    <w:rsid w:val="000D3DCB"/>
    <w:rsid w:val="000D4069"/>
    <w:rsid w:val="000D4820"/>
    <w:rsid w:val="000D4924"/>
    <w:rsid w:val="000D49AE"/>
    <w:rsid w:val="000D4C42"/>
    <w:rsid w:val="000D5595"/>
    <w:rsid w:val="000D56E3"/>
    <w:rsid w:val="000D5967"/>
    <w:rsid w:val="000D5AAF"/>
    <w:rsid w:val="000D632E"/>
    <w:rsid w:val="000D63C2"/>
    <w:rsid w:val="000D6699"/>
    <w:rsid w:val="000D69F2"/>
    <w:rsid w:val="000D6EBF"/>
    <w:rsid w:val="000D7119"/>
    <w:rsid w:val="000D73A3"/>
    <w:rsid w:val="000D78F5"/>
    <w:rsid w:val="000D7EEF"/>
    <w:rsid w:val="000D7F09"/>
    <w:rsid w:val="000E007F"/>
    <w:rsid w:val="000E04CC"/>
    <w:rsid w:val="000E07FA"/>
    <w:rsid w:val="000E09B7"/>
    <w:rsid w:val="000E0AC5"/>
    <w:rsid w:val="000E0BC8"/>
    <w:rsid w:val="000E10AF"/>
    <w:rsid w:val="000E130C"/>
    <w:rsid w:val="000E1E98"/>
    <w:rsid w:val="000E2279"/>
    <w:rsid w:val="000E2306"/>
    <w:rsid w:val="000E273A"/>
    <w:rsid w:val="000E2974"/>
    <w:rsid w:val="000E37FB"/>
    <w:rsid w:val="000E4AE1"/>
    <w:rsid w:val="000E4BD1"/>
    <w:rsid w:val="000E5839"/>
    <w:rsid w:val="000E59F9"/>
    <w:rsid w:val="000E5C91"/>
    <w:rsid w:val="000E6164"/>
    <w:rsid w:val="000E631E"/>
    <w:rsid w:val="000E69F9"/>
    <w:rsid w:val="000E73BA"/>
    <w:rsid w:val="000E768F"/>
    <w:rsid w:val="000E7A68"/>
    <w:rsid w:val="000E7EC8"/>
    <w:rsid w:val="000F0354"/>
    <w:rsid w:val="000F0B39"/>
    <w:rsid w:val="000F0FF0"/>
    <w:rsid w:val="000F1287"/>
    <w:rsid w:val="000F1686"/>
    <w:rsid w:val="000F1D70"/>
    <w:rsid w:val="000F2528"/>
    <w:rsid w:val="000F2B1D"/>
    <w:rsid w:val="000F3098"/>
    <w:rsid w:val="000F30DE"/>
    <w:rsid w:val="000F3107"/>
    <w:rsid w:val="000F371A"/>
    <w:rsid w:val="000F39D7"/>
    <w:rsid w:val="000F3EFB"/>
    <w:rsid w:val="000F40DE"/>
    <w:rsid w:val="000F46B0"/>
    <w:rsid w:val="000F498C"/>
    <w:rsid w:val="000F516E"/>
    <w:rsid w:val="000F538D"/>
    <w:rsid w:val="000F5396"/>
    <w:rsid w:val="000F571E"/>
    <w:rsid w:val="000F5968"/>
    <w:rsid w:val="000F64C0"/>
    <w:rsid w:val="000F6870"/>
    <w:rsid w:val="000F6E14"/>
    <w:rsid w:val="000F71D0"/>
    <w:rsid w:val="000F71D7"/>
    <w:rsid w:val="000F7872"/>
    <w:rsid w:val="000F7B8F"/>
    <w:rsid w:val="001007EE"/>
    <w:rsid w:val="00100BAF"/>
    <w:rsid w:val="00100EAC"/>
    <w:rsid w:val="001014FF"/>
    <w:rsid w:val="0010191D"/>
    <w:rsid w:val="00103143"/>
    <w:rsid w:val="001031D3"/>
    <w:rsid w:val="00103325"/>
    <w:rsid w:val="00103707"/>
    <w:rsid w:val="001039F5"/>
    <w:rsid w:val="001041DD"/>
    <w:rsid w:val="001044E4"/>
    <w:rsid w:val="00104C2D"/>
    <w:rsid w:val="0010589D"/>
    <w:rsid w:val="00105B6C"/>
    <w:rsid w:val="00106832"/>
    <w:rsid w:val="001069E1"/>
    <w:rsid w:val="00106A3B"/>
    <w:rsid w:val="00107061"/>
    <w:rsid w:val="001070BD"/>
    <w:rsid w:val="001076FC"/>
    <w:rsid w:val="00107A7B"/>
    <w:rsid w:val="0011042C"/>
    <w:rsid w:val="001106B8"/>
    <w:rsid w:val="00110766"/>
    <w:rsid w:val="00110B00"/>
    <w:rsid w:val="00110D53"/>
    <w:rsid w:val="00111165"/>
    <w:rsid w:val="00111586"/>
    <w:rsid w:val="001115BE"/>
    <w:rsid w:val="00111707"/>
    <w:rsid w:val="00111C15"/>
    <w:rsid w:val="00112634"/>
    <w:rsid w:val="00112745"/>
    <w:rsid w:val="001127C4"/>
    <w:rsid w:val="00112B15"/>
    <w:rsid w:val="00112DCB"/>
    <w:rsid w:val="0011337D"/>
    <w:rsid w:val="001143FE"/>
    <w:rsid w:val="0011467C"/>
    <w:rsid w:val="00114726"/>
    <w:rsid w:val="00114748"/>
    <w:rsid w:val="0011485E"/>
    <w:rsid w:val="00115337"/>
    <w:rsid w:val="00115598"/>
    <w:rsid w:val="00115971"/>
    <w:rsid w:val="00115FD5"/>
    <w:rsid w:val="00116A87"/>
    <w:rsid w:val="00116B0C"/>
    <w:rsid w:val="00117127"/>
    <w:rsid w:val="001176E0"/>
    <w:rsid w:val="00117735"/>
    <w:rsid w:val="00117DEC"/>
    <w:rsid w:val="00117ED2"/>
    <w:rsid w:val="001207DF"/>
    <w:rsid w:val="00120C02"/>
    <w:rsid w:val="00120C3A"/>
    <w:rsid w:val="00121153"/>
    <w:rsid w:val="00121B61"/>
    <w:rsid w:val="0012210D"/>
    <w:rsid w:val="001222C3"/>
    <w:rsid w:val="001224DE"/>
    <w:rsid w:val="00122FF4"/>
    <w:rsid w:val="00123D93"/>
    <w:rsid w:val="00123DE7"/>
    <w:rsid w:val="00124533"/>
    <w:rsid w:val="00124A61"/>
    <w:rsid w:val="00124FDF"/>
    <w:rsid w:val="00125A49"/>
    <w:rsid w:val="0012614C"/>
    <w:rsid w:val="00126879"/>
    <w:rsid w:val="001273EB"/>
    <w:rsid w:val="00127600"/>
    <w:rsid w:val="001311DD"/>
    <w:rsid w:val="00131900"/>
    <w:rsid w:val="001323C2"/>
    <w:rsid w:val="00132E12"/>
    <w:rsid w:val="0013320A"/>
    <w:rsid w:val="00133433"/>
    <w:rsid w:val="00133BB7"/>
    <w:rsid w:val="00133CAB"/>
    <w:rsid w:val="00134319"/>
    <w:rsid w:val="00134386"/>
    <w:rsid w:val="0013472F"/>
    <w:rsid w:val="00134B68"/>
    <w:rsid w:val="00134F2F"/>
    <w:rsid w:val="0013568C"/>
    <w:rsid w:val="00135BF9"/>
    <w:rsid w:val="00135CF9"/>
    <w:rsid w:val="00135E6C"/>
    <w:rsid w:val="0013621A"/>
    <w:rsid w:val="0013633E"/>
    <w:rsid w:val="0013653D"/>
    <w:rsid w:val="00136970"/>
    <w:rsid w:val="00136A44"/>
    <w:rsid w:val="00137250"/>
    <w:rsid w:val="00137BF2"/>
    <w:rsid w:val="00137DE4"/>
    <w:rsid w:val="00137DE6"/>
    <w:rsid w:val="0014031A"/>
    <w:rsid w:val="00140390"/>
    <w:rsid w:val="00140911"/>
    <w:rsid w:val="001412FB"/>
    <w:rsid w:val="0014131F"/>
    <w:rsid w:val="00141325"/>
    <w:rsid w:val="0014159C"/>
    <w:rsid w:val="001428AC"/>
    <w:rsid w:val="00143862"/>
    <w:rsid w:val="00143D8C"/>
    <w:rsid w:val="00144316"/>
    <w:rsid w:val="00144321"/>
    <w:rsid w:val="0014460D"/>
    <w:rsid w:val="0014462C"/>
    <w:rsid w:val="0014469B"/>
    <w:rsid w:val="00144E3F"/>
    <w:rsid w:val="00144EBF"/>
    <w:rsid w:val="001451BB"/>
    <w:rsid w:val="00145C9E"/>
    <w:rsid w:val="00145FA2"/>
    <w:rsid w:val="00146794"/>
    <w:rsid w:val="0014679D"/>
    <w:rsid w:val="0014780C"/>
    <w:rsid w:val="00147A21"/>
    <w:rsid w:val="00147A9C"/>
    <w:rsid w:val="0015126B"/>
    <w:rsid w:val="001512BE"/>
    <w:rsid w:val="0015194B"/>
    <w:rsid w:val="00152AB6"/>
    <w:rsid w:val="0015335B"/>
    <w:rsid w:val="001539EE"/>
    <w:rsid w:val="001547D2"/>
    <w:rsid w:val="001554BA"/>
    <w:rsid w:val="001555E3"/>
    <w:rsid w:val="00155B5C"/>
    <w:rsid w:val="00155F06"/>
    <w:rsid w:val="00155FDE"/>
    <w:rsid w:val="001561AB"/>
    <w:rsid w:val="001565E1"/>
    <w:rsid w:val="0015679D"/>
    <w:rsid w:val="0015783C"/>
    <w:rsid w:val="00160811"/>
    <w:rsid w:val="0016335B"/>
    <w:rsid w:val="0016381B"/>
    <w:rsid w:val="00163A86"/>
    <w:rsid w:val="00163C40"/>
    <w:rsid w:val="001649DA"/>
    <w:rsid w:val="00165086"/>
    <w:rsid w:val="00165AF7"/>
    <w:rsid w:val="00165C54"/>
    <w:rsid w:val="00165EED"/>
    <w:rsid w:val="0016621F"/>
    <w:rsid w:val="001664A1"/>
    <w:rsid w:val="00166591"/>
    <w:rsid w:val="0016727D"/>
    <w:rsid w:val="0016755F"/>
    <w:rsid w:val="00167594"/>
    <w:rsid w:val="00167BE7"/>
    <w:rsid w:val="001701D3"/>
    <w:rsid w:val="0017031F"/>
    <w:rsid w:val="00170A8D"/>
    <w:rsid w:val="00171000"/>
    <w:rsid w:val="00171359"/>
    <w:rsid w:val="00171476"/>
    <w:rsid w:val="001718C7"/>
    <w:rsid w:val="00171A82"/>
    <w:rsid w:val="00171B68"/>
    <w:rsid w:val="00171E96"/>
    <w:rsid w:val="00171F85"/>
    <w:rsid w:val="001723B2"/>
    <w:rsid w:val="001725A5"/>
    <w:rsid w:val="00172873"/>
    <w:rsid w:val="00172965"/>
    <w:rsid w:val="00172B08"/>
    <w:rsid w:val="0017304B"/>
    <w:rsid w:val="00173399"/>
    <w:rsid w:val="00173675"/>
    <w:rsid w:val="001736EC"/>
    <w:rsid w:val="001737ED"/>
    <w:rsid w:val="00173DC7"/>
    <w:rsid w:val="00173F35"/>
    <w:rsid w:val="00174287"/>
    <w:rsid w:val="00174450"/>
    <w:rsid w:val="00174DB3"/>
    <w:rsid w:val="00175218"/>
    <w:rsid w:val="0017580E"/>
    <w:rsid w:val="001764B1"/>
    <w:rsid w:val="00176DC1"/>
    <w:rsid w:val="001778E1"/>
    <w:rsid w:val="00177E7F"/>
    <w:rsid w:val="00177FA5"/>
    <w:rsid w:val="001812E1"/>
    <w:rsid w:val="001816C4"/>
    <w:rsid w:val="00181F03"/>
    <w:rsid w:val="00182D3F"/>
    <w:rsid w:val="00182DDD"/>
    <w:rsid w:val="00183198"/>
    <w:rsid w:val="001831CB"/>
    <w:rsid w:val="00183720"/>
    <w:rsid w:val="001838F1"/>
    <w:rsid w:val="00183B35"/>
    <w:rsid w:val="00183CF2"/>
    <w:rsid w:val="001841D0"/>
    <w:rsid w:val="001843D6"/>
    <w:rsid w:val="001843E5"/>
    <w:rsid w:val="00185306"/>
    <w:rsid w:val="001859D9"/>
    <w:rsid w:val="00186047"/>
    <w:rsid w:val="0018605F"/>
    <w:rsid w:val="0018611B"/>
    <w:rsid w:val="00186546"/>
    <w:rsid w:val="001870FE"/>
    <w:rsid w:val="001875BA"/>
    <w:rsid w:val="001876FA"/>
    <w:rsid w:val="00187839"/>
    <w:rsid w:val="00190476"/>
    <w:rsid w:val="001906A2"/>
    <w:rsid w:val="001917E3"/>
    <w:rsid w:val="00191B2E"/>
    <w:rsid w:val="001920FC"/>
    <w:rsid w:val="0019279D"/>
    <w:rsid w:val="00192CEA"/>
    <w:rsid w:val="00192D1D"/>
    <w:rsid w:val="001931BC"/>
    <w:rsid w:val="001931F4"/>
    <w:rsid w:val="00193597"/>
    <w:rsid w:val="00193698"/>
    <w:rsid w:val="00193D72"/>
    <w:rsid w:val="00194471"/>
    <w:rsid w:val="001947B3"/>
    <w:rsid w:val="001947C0"/>
    <w:rsid w:val="001948FA"/>
    <w:rsid w:val="00194AD8"/>
    <w:rsid w:val="0019571C"/>
    <w:rsid w:val="001959B1"/>
    <w:rsid w:val="00195C3F"/>
    <w:rsid w:val="00195E99"/>
    <w:rsid w:val="00196594"/>
    <w:rsid w:val="001968E8"/>
    <w:rsid w:val="00196BD3"/>
    <w:rsid w:val="00197232"/>
    <w:rsid w:val="00197CE4"/>
    <w:rsid w:val="00197D63"/>
    <w:rsid w:val="00197D90"/>
    <w:rsid w:val="001A011F"/>
    <w:rsid w:val="001A0177"/>
    <w:rsid w:val="001A065D"/>
    <w:rsid w:val="001A0FDE"/>
    <w:rsid w:val="001A109E"/>
    <w:rsid w:val="001A1535"/>
    <w:rsid w:val="001A288D"/>
    <w:rsid w:val="001A2B5F"/>
    <w:rsid w:val="001A2E64"/>
    <w:rsid w:val="001A32A3"/>
    <w:rsid w:val="001A4784"/>
    <w:rsid w:val="001A48B3"/>
    <w:rsid w:val="001A4955"/>
    <w:rsid w:val="001A4F07"/>
    <w:rsid w:val="001A63F4"/>
    <w:rsid w:val="001A645B"/>
    <w:rsid w:val="001A75CC"/>
    <w:rsid w:val="001A7B2B"/>
    <w:rsid w:val="001A7E5F"/>
    <w:rsid w:val="001B0792"/>
    <w:rsid w:val="001B1190"/>
    <w:rsid w:val="001B120C"/>
    <w:rsid w:val="001B1240"/>
    <w:rsid w:val="001B133C"/>
    <w:rsid w:val="001B1A17"/>
    <w:rsid w:val="001B1DF5"/>
    <w:rsid w:val="001B1EBD"/>
    <w:rsid w:val="001B2076"/>
    <w:rsid w:val="001B2126"/>
    <w:rsid w:val="001B225A"/>
    <w:rsid w:val="001B2E11"/>
    <w:rsid w:val="001B32B9"/>
    <w:rsid w:val="001B393A"/>
    <w:rsid w:val="001B44B0"/>
    <w:rsid w:val="001B4F43"/>
    <w:rsid w:val="001B58F4"/>
    <w:rsid w:val="001B5FD8"/>
    <w:rsid w:val="001B625D"/>
    <w:rsid w:val="001B64E2"/>
    <w:rsid w:val="001B67B5"/>
    <w:rsid w:val="001B7338"/>
    <w:rsid w:val="001B7639"/>
    <w:rsid w:val="001B785B"/>
    <w:rsid w:val="001B7D47"/>
    <w:rsid w:val="001C06FD"/>
    <w:rsid w:val="001C0B54"/>
    <w:rsid w:val="001C145D"/>
    <w:rsid w:val="001C27DE"/>
    <w:rsid w:val="001C2B67"/>
    <w:rsid w:val="001C3351"/>
    <w:rsid w:val="001C35FE"/>
    <w:rsid w:val="001C3847"/>
    <w:rsid w:val="001C3D13"/>
    <w:rsid w:val="001C41EC"/>
    <w:rsid w:val="001C421D"/>
    <w:rsid w:val="001C46AD"/>
    <w:rsid w:val="001C4D22"/>
    <w:rsid w:val="001C5063"/>
    <w:rsid w:val="001C5091"/>
    <w:rsid w:val="001C51E5"/>
    <w:rsid w:val="001C5320"/>
    <w:rsid w:val="001C53BF"/>
    <w:rsid w:val="001C54E2"/>
    <w:rsid w:val="001C59B2"/>
    <w:rsid w:val="001C5A02"/>
    <w:rsid w:val="001C5A42"/>
    <w:rsid w:val="001C5DA4"/>
    <w:rsid w:val="001C6097"/>
    <w:rsid w:val="001C6964"/>
    <w:rsid w:val="001C6C3C"/>
    <w:rsid w:val="001C737D"/>
    <w:rsid w:val="001C75D6"/>
    <w:rsid w:val="001C75E5"/>
    <w:rsid w:val="001D0212"/>
    <w:rsid w:val="001D04F3"/>
    <w:rsid w:val="001D05AA"/>
    <w:rsid w:val="001D05DD"/>
    <w:rsid w:val="001D0B8A"/>
    <w:rsid w:val="001D0FB3"/>
    <w:rsid w:val="001D10A5"/>
    <w:rsid w:val="001D113E"/>
    <w:rsid w:val="001D147B"/>
    <w:rsid w:val="001D1556"/>
    <w:rsid w:val="001D1972"/>
    <w:rsid w:val="001D1A23"/>
    <w:rsid w:val="001D2499"/>
    <w:rsid w:val="001D2F19"/>
    <w:rsid w:val="001D3BAE"/>
    <w:rsid w:val="001D3E1C"/>
    <w:rsid w:val="001D3F46"/>
    <w:rsid w:val="001D4098"/>
    <w:rsid w:val="001D40A1"/>
    <w:rsid w:val="001D4258"/>
    <w:rsid w:val="001D464E"/>
    <w:rsid w:val="001D4885"/>
    <w:rsid w:val="001D4FE5"/>
    <w:rsid w:val="001D5129"/>
    <w:rsid w:val="001D56F0"/>
    <w:rsid w:val="001D5832"/>
    <w:rsid w:val="001D5D35"/>
    <w:rsid w:val="001D60D1"/>
    <w:rsid w:val="001D6FAC"/>
    <w:rsid w:val="001D706D"/>
    <w:rsid w:val="001D757F"/>
    <w:rsid w:val="001D7769"/>
    <w:rsid w:val="001E0218"/>
    <w:rsid w:val="001E0240"/>
    <w:rsid w:val="001E0273"/>
    <w:rsid w:val="001E1B5C"/>
    <w:rsid w:val="001E2738"/>
    <w:rsid w:val="001E329E"/>
    <w:rsid w:val="001E32E8"/>
    <w:rsid w:val="001E351A"/>
    <w:rsid w:val="001E3808"/>
    <w:rsid w:val="001E3BEF"/>
    <w:rsid w:val="001E3FEF"/>
    <w:rsid w:val="001E4191"/>
    <w:rsid w:val="001E5040"/>
    <w:rsid w:val="001E5F6E"/>
    <w:rsid w:val="001E60D6"/>
    <w:rsid w:val="001E61E1"/>
    <w:rsid w:val="001E6368"/>
    <w:rsid w:val="001E6550"/>
    <w:rsid w:val="001E67D2"/>
    <w:rsid w:val="001E6EB2"/>
    <w:rsid w:val="001E6F09"/>
    <w:rsid w:val="001E75BD"/>
    <w:rsid w:val="001E7A70"/>
    <w:rsid w:val="001E7BF0"/>
    <w:rsid w:val="001E7C38"/>
    <w:rsid w:val="001F076F"/>
    <w:rsid w:val="001F098A"/>
    <w:rsid w:val="001F0BBE"/>
    <w:rsid w:val="001F0E7C"/>
    <w:rsid w:val="001F10A8"/>
    <w:rsid w:val="001F148C"/>
    <w:rsid w:val="001F1773"/>
    <w:rsid w:val="001F1A50"/>
    <w:rsid w:val="001F2016"/>
    <w:rsid w:val="001F255D"/>
    <w:rsid w:val="001F3471"/>
    <w:rsid w:val="001F3782"/>
    <w:rsid w:val="001F3984"/>
    <w:rsid w:val="001F3FDD"/>
    <w:rsid w:val="001F41CF"/>
    <w:rsid w:val="001F5C73"/>
    <w:rsid w:val="001F5DA3"/>
    <w:rsid w:val="001F697B"/>
    <w:rsid w:val="001F6A5F"/>
    <w:rsid w:val="001F6C60"/>
    <w:rsid w:val="001F6E0B"/>
    <w:rsid w:val="001F6E50"/>
    <w:rsid w:val="001F7279"/>
    <w:rsid w:val="001F7A98"/>
    <w:rsid w:val="001F7DBA"/>
    <w:rsid w:val="00200458"/>
    <w:rsid w:val="00200B95"/>
    <w:rsid w:val="00200E0B"/>
    <w:rsid w:val="00200E53"/>
    <w:rsid w:val="00200FE6"/>
    <w:rsid w:val="00201B02"/>
    <w:rsid w:val="00201BCA"/>
    <w:rsid w:val="00201D0F"/>
    <w:rsid w:val="00201E87"/>
    <w:rsid w:val="002024E1"/>
    <w:rsid w:val="0020287C"/>
    <w:rsid w:val="002028AE"/>
    <w:rsid w:val="002029A0"/>
    <w:rsid w:val="00202D0A"/>
    <w:rsid w:val="00202EDB"/>
    <w:rsid w:val="0020328E"/>
    <w:rsid w:val="0020352D"/>
    <w:rsid w:val="00204097"/>
    <w:rsid w:val="00204248"/>
    <w:rsid w:val="0020424C"/>
    <w:rsid w:val="002042DA"/>
    <w:rsid w:val="002046AB"/>
    <w:rsid w:val="00204C23"/>
    <w:rsid w:val="00204D72"/>
    <w:rsid w:val="00205022"/>
    <w:rsid w:val="00205238"/>
    <w:rsid w:val="0020575C"/>
    <w:rsid w:val="00205DFA"/>
    <w:rsid w:val="00206770"/>
    <w:rsid w:val="00206DC3"/>
    <w:rsid w:val="002070FB"/>
    <w:rsid w:val="00207874"/>
    <w:rsid w:val="00207A0E"/>
    <w:rsid w:val="00207AEA"/>
    <w:rsid w:val="002108B2"/>
    <w:rsid w:val="00210921"/>
    <w:rsid w:val="00210F70"/>
    <w:rsid w:val="002117B7"/>
    <w:rsid w:val="00211BAC"/>
    <w:rsid w:val="00211F81"/>
    <w:rsid w:val="00212865"/>
    <w:rsid w:val="00212BB2"/>
    <w:rsid w:val="00212BE2"/>
    <w:rsid w:val="00212BE3"/>
    <w:rsid w:val="002135E0"/>
    <w:rsid w:val="0021385A"/>
    <w:rsid w:val="00213880"/>
    <w:rsid w:val="00214E91"/>
    <w:rsid w:val="0021580F"/>
    <w:rsid w:val="00215942"/>
    <w:rsid w:val="00216172"/>
    <w:rsid w:val="002169D9"/>
    <w:rsid w:val="00216FE3"/>
    <w:rsid w:val="00217A2F"/>
    <w:rsid w:val="00217D6A"/>
    <w:rsid w:val="00220168"/>
    <w:rsid w:val="00220FD4"/>
    <w:rsid w:val="00220FDF"/>
    <w:rsid w:val="002215CF"/>
    <w:rsid w:val="002215F9"/>
    <w:rsid w:val="00221A83"/>
    <w:rsid w:val="00221DB9"/>
    <w:rsid w:val="00221E7B"/>
    <w:rsid w:val="00222F7C"/>
    <w:rsid w:val="00224A0F"/>
    <w:rsid w:val="0022569F"/>
    <w:rsid w:val="00225B14"/>
    <w:rsid w:val="002264FC"/>
    <w:rsid w:val="00227379"/>
    <w:rsid w:val="0022758F"/>
    <w:rsid w:val="00227AB1"/>
    <w:rsid w:val="0023048D"/>
    <w:rsid w:val="002304BA"/>
    <w:rsid w:val="00230694"/>
    <w:rsid w:val="0023070D"/>
    <w:rsid w:val="00230CA9"/>
    <w:rsid w:val="00231494"/>
    <w:rsid w:val="00232B71"/>
    <w:rsid w:val="00233260"/>
    <w:rsid w:val="00233A78"/>
    <w:rsid w:val="00233D85"/>
    <w:rsid w:val="002344AC"/>
    <w:rsid w:val="002347AF"/>
    <w:rsid w:val="00234932"/>
    <w:rsid w:val="0023519D"/>
    <w:rsid w:val="002357C3"/>
    <w:rsid w:val="00235948"/>
    <w:rsid w:val="002364EE"/>
    <w:rsid w:val="00236777"/>
    <w:rsid w:val="00236B80"/>
    <w:rsid w:val="00237126"/>
    <w:rsid w:val="00237383"/>
    <w:rsid w:val="00237D0B"/>
    <w:rsid w:val="00237D3B"/>
    <w:rsid w:val="00237DAE"/>
    <w:rsid w:val="00237E53"/>
    <w:rsid w:val="00240117"/>
    <w:rsid w:val="002404BA"/>
    <w:rsid w:val="002407DF"/>
    <w:rsid w:val="00240917"/>
    <w:rsid w:val="00241AA1"/>
    <w:rsid w:val="00241B9C"/>
    <w:rsid w:val="00242D8F"/>
    <w:rsid w:val="00242E4B"/>
    <w:rsid w:val="00243DB2"/>
    <w:rsid w:val="002443A5"/>
    <w:rsid w:val="00244905"/>
    <w:rsid w:val="00244B22"/>
    <w:rsid w:val="0024575D"/>
    <w:rsid w:val="00245A82"/>
    <w:rsid w:val="00245CF6"/>
    <w:rsid w:val="00245D39"/>
    <w:rsid w:val="00246026"/>
    <w:rsid w:val="00246539"/>
    <w:rsid w:val="0024686E"/>
    <w:rsid w:val="002468BF"/>
    <w:rsid w:val="00246BAF"/>
    <w:rsid w:val="00246F80"/>
    <w:rsid w:val="0025003D"/>
    <w:rsid w:val="00250A7B"/>
    <w:rsid w:val="00250F46"/>
    <w:rsid w:val="00251B1A"/>
    <w:rsid w:val="00251B7D"/>
    <w:rsid w:val="00252065"/>
    <w:rsid w:val="0025257B"/>
    <w:rsid w:val="002528D7"/>
    <w:rsid w:val="0025310F"/>
    <w:rsid w:val="002534D0"/>
    <w:rsid w:val="00253701"/>
    <w:rsid w:val="00253AE0"/>
    <w:rsid w:val="00253C12"/>
    <w:rsid w:val="00253C19"/>
    <w:rsid w:val="002540A8"/>
    <w:rsid w:val="00254314"/>
    <w:rsid w:val="00254407"/>
    <w:rsid w:val="0025509D"/>
    <w:rsid w:val="002552B3"/>
    <w:rsid w:val="002553BD"/>
    <w:rsid w:val="00256F73"/>
    <w:rsid w:val="00256F9A"/>
    <w:rsid w:val="00257502"/>
    <w:rsid w:val="00257557"/>
    <w:rsid w:val="002575C4"/>
    <w:rsid w:val="0025787E"/>
    <w:rsid w:val="00257B0E"/>
    <w:rsid w:val="00257FA5"/>
    <w:rsid w:val="002601F2"/>
    <w:rsid w:val="002602E3"/>
    <w:rsid w:val="00260EF8"/>
    <w:rsid w:val="002614F4"/>
    <w:rsid w:val="00261A8E"/>
    <w:rsid w:val="00261FD1"/>
    <w:rsid w:val="00262CBE"/>
    <w:rsid w:val="00262F91"/>
    <w:rsid w:val="00263636"/>
    <w:rsid w:val="00263E20"/>
    <w:rsid w:val="00263FA9"/>
    <w:rsid w:val="00263FC9"/>
    <w:rsid w:val="00264561"/>
    <w:rsid w:val="002647BF"/>
    <w:rsid w:val="00264C20"/>
    <w:rsid w:val="002651C3"/>
    <w:rsid w:val="00266140"/>
    <w:rsid w:val="0027021F"/>
    <w:rsid w:val="0027040B"/>
    <w:rsid w:val="002705F4"/>
    <w:rsid w:val="002710FA"/>
    <w:rsid w:val="002721F4"/>
    <w:rsid w:val="00272B3C"/>
    <w:rsid w:val="00272E2C"/>
    <w:rsid w:val="00273581"/>
    <w:rsid w:val="002735A1"/>
    <w:rsid w:val="002735EF"/>
    <w:rsid w:val="0027388F"/>
    <w:rsid w:val="00273BFE"/>
    <w:rsid w:val="00274242"/>
    <w:rsid w:val="002747C1"/>
    <w:rsid w:val="00275557"/>
    <w:rsid w:val="00275678"/>
    <w:rsid w:val="00275ACE"/>
    <w:rsid w:val="0027601B"/>
    <w:rsid w:val="002762B3"/>
    <w:rsid w:val="002763A4"/>
    <w:rsid w:val="0027693B"/>
    <w:rsid w:val="0027779D"/>
    <w:rsid w:val="00277C9E"/>
    <w:rsid w:val="00277D92"/>
    <w:rsid w:val="002800C3"/>
    <w:rsid w:val="00280719"/>
    <w:rsid w:val="00281341"/>
    <w:rsid w:val="00281BCB"/>
    <w:rsid w:val="00281C47"/>
    <w:rsid w:val="00281E06"/>
    <w:rsid w:val="00282671"/>
    <w:rsid w:val="002827A8"/>
    <w:rsid w:val="00282CC5"/>
    <w:rsid w:val="002833A0"/>
    <w:rsid w:val="00283B43"/>
    <w:rsid w:val="00283C61"/>
    <w:rsid w:val="002848DF"/>
    <w:rsid w:val="00284EE8"/>
    <w:rsid w:val="00285336"/>
    <w:rsid w:val="00285346"/>
    <w:rsid w:val="00285671"/>
    <w:rsid w:val="0028641A"/>
    <w:rsid w:val="00286438"/>
    <w:rsid w:val="002866B2"/>
    <w:rsid w:val="00286A01"/>
    <w:rsid w:val="00286BA4"/>
    <w:rsid w:val="00286C0D"/>
    <w:rsid w:val="00286D72"/>
    <w:rsid w:val="00286EA9"/>
    <w:rsid w:val="00287247"/>
    <w:rsid w:val="002874D8"/>
    <w:rsid w:val="002875BF"/>
    <w:rsid w:val="002876F8"/>
    <w:rsid w:val="0028795D"/>
    <w:rsid w:val="00287A91"/>
    <w:rsid w:val="002904FF"/>
    <w:rsid w:val="00290E51"/>
    <w:rsid w:val="002913D3"/>
    <w:rsid w:val="00291455"/>
    <w:rsid w:val="00291905"/>
    <w:rsid w:val="00291973"/>
    <w:rsid w:val="00291D39"/>
    <w:rsid w:val="00291FFA"/>
    <w:rsid w:val="0029216A"/>
    <w:rsid w:val="00292215"/>
    <w:rsid w:val="0029272A"/>
    <w:rsid w:val="002929D0"/>
    <w:rsid w:val="0029397A"/>
    <w:rsid w:val="00293D0F"/>
    <w:rsid w:val="00294DB5"/>
    <w:rsid w:val="002950EB"/>
    <w:rsid w:val="0029526F"/>
    <w:rsid w:val="0029581E"/>
    <w:rsid w:val="00295AB5"/>
    <w:rsid w:val="00296436"/>
    <w:rsid w:val="00296572"/>
    <w:rsid w:val="00296C19"/>
    <w:rsid w:val="00296EB9"/>
    <w:rsid w:val="00297056"/>
    <w:rsid w:val="00297E9A"/>
    <w:rsid w:val="002A0213"/>
    <w:rsid w:val="002A052B"/>
    <w:rsid w:val="002A0610"/>
    <w:rsid w:val="002A0630"/>
    <w:rsid w:val="002A0808"/>
    <w:rsid w:val="002A0AD0"/>
    <w:rsid w:val="002A0AF7"/>
    <w:rsid w:val="002A0B18"/>
    <w:rsid w:val="002A0D97"/>
    <w:rsid w:val="002A1512"/>
    <w:rsid w:val="002A2C3B"/>
    <w:rsid w:val="002A3678"/>
    <w:rsid w:val="002A386A"/>
    <w:rsid w:val="002A3923"/>
    <w:rsid w:val="002A3EB8"/>
    <w:rsid w:val="002A406D"/>
    <w:rsid w:val="002A4709"/>
    <w:rsid w:val="002A4A45"/>
    <w:rsid w:val="002A4D06"/>
    <w:rsid w:val="002A57BC"/>
    <w:rsid w:val="002A5B21"/>
    <w:rsid w:val="002A5B30"/>
    <w:rsid w:val="002A6DF1"/>
    <w:rsid w:val="002A7438"/>
    <w:rsid w:val="002A7825"/>
    <w:rsid w:val="002A7BA6"/>
    <w:rsid w:val="002B018D"/>
    <w:rsid w:val="002B0195"/>
    <w:rsid w:val="002B09F0"/>
    <w:rsid w:val="002B1368"/>
    <w:rsid w:val="002B1997"/>
    <w:rsid w:val="002B1BD2"/>
    <w:rsid w:val="002B2389"/>
    <w:rsid w:val="002B2598"/>
    <w:rsid w:val="002B2B62"/>
    <w:rsid w:val="002B2F10"/>
    <w:rsid w:val="002B2FA0"/>
    <w:rsid w:val="002B311D"/>
    <w:rsid w:val="002B3148"/>
    <w:rsid w:val="002B327C"/>
    <w:rsid w:val="002B36AE"/>
    <w:rsid w:val="002B4114"/>
    <w:rsid w:val="002B4250"/>
    <w:rsid w:val="002B486A"/>
    <w:rsid w:val="002B4969"/>
    <w:rsid w:val="002B4C2B"/>
    <w:rsid w:val="002B4D4F"/>
    <w:rsid w:val="002B528F"/>
    <w:rsid w:val="002B5ACD"/>
    <w:rsid w:val="002B5F05"/>
    <w:rsid w:val="002B6764"/>
    <w:rsid w:val="002B685E"/>
    <w:rsid w:val="002B6BB4"/>
    <w:rsid w:val="002B6ED3"/>
    <w:rsid w:val="002B71CF"/>
    <w:rsid w:val="002B7883"/>
    <w:rsid w:val="002B7CE0"/>
    <w:rsid w:val="002C024A"/>
    <w:rsid w:val="002C0635"/>
    <w:rsid w:val="002C08B6"/>
    <w:rsid w:val="002C119E"/>
    <w:rsid w:val="002C1224"/>
    <w:rsid w:val="002C2078"/>
    <w:rsid w:val="002C22A0"/>
    <w:rsid w:val="002C28FE"/>
    <w:rsid w:val="002C2A81"/>
    <w:rsid w:val="002C2ED2"/>
    <w:rsid w:val="002C3BB9"/>
    <w:rsid w:val="002C3D24"/>
    <w:rsid w:val="002C3DB9"/>
    <w:rsid w:val="002C3DE6"/>
    <w:rsid w:val="002C423A"/>
    <w:rsid w:val="002C46A9"/>
    <w:rsid w:val="002C4A51"/>
    <w:rsid w:val="002C4B4F"/>
    <w:rsid w:val="002C4C9C"/>
    <w:rsid w:val="002C526C"/>
    <w:rsid w:val="002C556B"/>
    <w:rsid w:val="002C6A6C"/>
    <w:rsid w:val="002C6AA8"/>
    <w:rsid w:val="002C6CA7"/>
    <w:rsid w:val="002C6FE7"/>
    <w:rsid w:val="002C7C99"/>
    <w:rsid w:val="002C7D76"/>
    <w:rsid w:val="002D0947"/>
    <w:rsid w:val="002D0D65"/>
    <w:rsid w:val="002D101F"/>
    <w:rsid w:val="002D1541"/>
    <w:rsid w:val="002D18D3"/>
    <w:rsid w:val="002D1D7E"/>
    <w:rsid w:val="002D29D2"/>
    <w:rsid w:val="002D31DD"/>
    <w:rsid w:val="002D32B1"/>
    <w:rsid w:val="002D3341"/>
    <w:rsid w:val="002D3A1F"/>
    <w:rsid w:val="002D3F17"/>
    <w:rsid w:val="002D4CB3"/>
    <w:rsid w:val="002D5456"/>
    <w:rsid w:val="002D62D7"/>
    <w:rsid w:val="002D64B4"/>
    <w:rsid w:val="002D64E8"/>
    <w:rsid w:val="002D67F2"/>
    <w:rsid w:val="002D688B"/>
    <w:rsid w:val="002D6ADF"/>
    <w:rsid w:val="002D6C09"/>
    <w:rsid w:val="002D6E8C"/>
    <w:rsid w:val="002D6F52"/>
    <w:rsid w:val="002D6FA7"/>
    <w:rsid w:val="002D7036"/>
    <w:rsid w:val="002D79AE"/>
    <w:rsid w:val="002D7B5A"/>
    <w:rsid w:val="002E072E"/>
    <w:rsid w:val="002E0ADD"/>
    <w:rsid w:val="002E127D"/>
    <w:rsid w:val="002E1781"/>
    <w:rsid w:val="002E256E"/>
    <w:rsid w:val="002E26E7"/>
    <w:rsid w:val="002E2B27"/>
    <w:rsid w:val="002E2BC7"/>
    <w:rsid w:val="002E2C1E"/>
    <w:rsid w:val="002E2F60"/>
    <w:rsid w:val="002E33E4"/>
    <w:rsid w:val="002E40A4"/>
    <w:rsid w:val="002E4112"/>
    <w:rsid w:val="002E42EC"/>
    <w:rsid w:val="002E45F7"/>
    <w:rsid w:val="002E515D"/>
    <w:rsid w:val="002E570B"/>
    <w:rsid w:val="002E6328"/>
    <w:rsid w:val="002E6519"/>
    <w:rsid w:val="002E6611"/>
    <w:rsid w:val="002E6860"/>
    <w:rsid w:val="002E6DB9"/>
    <w:rsid w:val="002E7A2F"/>
    <w:rsid w:val="002E7D0C"/>
    <w:rsid w:val="002E7DD1"/>
    <w:rsid w:val="002F08B0"/>
    <w:rsid w:val="002F0D54"/>
    <w:rsid w:val="002F1663"/>
    <w:rsid w:val="002F26AE"/>
    <w:rsid w:val="002F27D9"/>
    <w:rsid w:val="002F2921"/>
    <w:rsid w:val="002F2C4C"/>
    <w:rsid w:val="002F2D3D"/>
    <w:rsid w:val="002F325E"/>
    <w:rsid w:val="002F33B0"/>
    <w:rsid w:val="002F345E"/>
    <w:rsid w:val="002F3563"/>
    <w:rsid w:val="002F40B4"/>
    <w:rsid w:val="002F4136"/>
    <w:rsid w:val="002F4885"/>
    <w:rsid w:val="002F4FE9"/>
    <w:rsid w:val="002F54DE"/>
    <w:rsid w:val="002F5647"/>
    <w:rsid w:val="002F5E89"/>
    <w:rsid w:val="002F64C8"/>
    <w:rsid w:val="002F6601"/>
    <w:rsid w:val="002F6E3A"/>
    <w:rsid w:val="002F765B"/>
    <w:rsid w:val="002F775A"/>
    <w:rsid w:val="002F79E4"/>
    <w:rsid w:val="002F7C8F"/>
    <w:rsid w:val="00300437"/>
    <w:rsid w:val="003005B8"/>
    <w:rsid w:val="00300819"/>
    <w:rsid w:val="00300A60"/>
    <w:rsid w:val="00300C8E"/>
    <w:rsid w:val="0030119E"/>
    <w:rsid w:val="00301980"/>
    <w:rsid w:val="00301C57"/>
    <w:rsid w:val="00302070"/>
    <w:rsid w:val="003026AD"/>
    <w:rsid w:val="00302948"/>
    <w:rsid w:val="00303605"/>
    <w:rsid w:val="00303961"/>
    <w:rsid w:val="00303E74"/>
    <w:rsid w:val="00303E81"/>
    <w:rsid w:val="0030445A"/>
    <w:rsid w:val="00305D4C"/>
    <w:rsid w:val="00306361"/>
    <w:rsid w:val="003066AC"/>
    <w:rsid w:val="00306F75"/>
    <w:rsid w:val="003071A6"/>
    <w:rsid w:val="00307815"/>
    <w:rsid w:val="0031026B"/>
    <w:rsid w:val="00310946"/>
    <w:rsid w:val="00310CE0"/>
    <w:rsid w:val="00310DB6"/>
    <w:rsid w:val="0031129A"/>
    <w:rsid w:val="003113CB"/>
    <w:rsid w:val="003116C6"/>
    <w:rsid w:val="00311968"/>
    <w:rsid w:val="00311EFD"/>
    <w:rsid w:val="00312790"/>
    <w:rsid w:val="00312A93"/>
    <w:rsid w:val="00312E37"/>
    <w:rsid w:val="00312F1B"/>
    <w:rsid w:val="00312FD3"/>
    <w:rsid w:val="0031413E"/>
    <w:rsid w:val="00314D2F"/>
    <w:rsid w:val="00315139"/>
    <w:rsid w:val="00315446"/>
    <w:rsid w:val="00315820"/>
    <w:rsid w:val="00315C1E"/>
    <w:rsid w:val="0031619E"/>
    <w:rsid w:val="00316D99"/>
    <w:rsid w:val="003170ED"/>
    <w:rsid w:val="00317113"/>
    <w:rsid w:val="003203A5"/>
    <w:rsid w:val="00320FCE"/>
    <w:rsid w:val="00321197"/>
    <w:rsid w:val="00321957"/>
    <w:rsid w:val="00321A33"/>
    <w:rsid w:val="00321D43"/>
    <w:rsid w:val="00321DCC"/>
    <w:rsid w:val="00322276"/>
    <w:rsid w:val="003224D8"/>
    <w:rsid w:val="00322990"/>
    <w:rsid w:val="00322B5B"/>
    <w:rsid w:val="0032316B"/>
    <w:rsid w:val="0032371B"/>
    <w:rsid w:val="003239A6"/>
    <w:rsid w:val="00323DC1"/>
    <w:rsid w:val="0032460E"/>
    <w:rsid w:val="00325055"/>
    <w:rsid w:val="003250EB"/>
    <w:rsid w:val="00325A07"/>
    <w:rsid w:val="00325EDE"/>
    <w:rsid w:val="00326309"/>
    <w:rsid w:val="0032650C"/>
    <w:rsid w:val="00326608"/>
    <w:rsid w:val="003267AC"/>
    <w:rsid w:val="00326844"/>
    <w:rsid w:val="00326FF6"/>
    <w:rsid w:val="00330665"/>
    <w:rsid w:val="0033077D"/>
    <w:rsid w:val="00330938"/>
    <w:rsid w:val="00331126"/>
    <w:rsid w:val="00331971"/>
    <w:rsid w:val="00331A68"/>
    <w:rsid w:val="00331B5E"/>
    <w:rsid w:val="0033230F"/>
    <w:rsid w:val="00332AEF"/>
    <w:rsid w:val="00332DB0"/>
    <w:rsid w:val="00332E54"/>
    <w:rsid w:val="00333000"/>
    <w:rsid w:val="003332F9"/>
    <w:rsid w:val="00333475"/>
    <w:rsid w:val="00333786"/>
    <w:rsid w:val="00333BEA"/>
    <w:rsid w:val="0033441E"/>
    <w:rsid w:val="00334565"/>
    <w:rsid w:val="00335206"/>
    <w:rsid w:val="00335692"/>
    <w:rsid w:val="00335AA8"/>
    <w:rsid w:val="00335EE5"/>
    <w:rsid w:val="003362E7"/>
    <w:rsid w:val="00336D19"/>
    <w:rsid w:val="003375C0"/>
    <w:rsid w:val="003376B8"/>
    <w:rsid w:val="003404EA"/>
    <w:rsid w:val="003411AF"/>
    <w:rsid w:val="00341A73"/>
    <w:rsid w:val="00341C53"/>
    <w:rsid w:val="00341FF6"/>
    <w:rsid w:val="0034252C"/>
    <w:rsid w:val="003427FF"/>
    <w:rsid w:val="00342D37"/>
    <w:rsid w:val="003431E5"/>
    <w:rsid w:val="003432BA"/>
    <w:rsid w:val="00343377"/>
    <w:rsid w:val="0034378C"/>
    <w:rsid w:val="00343D4F"/>
    <w:rsid w:val="00343F36"/>
    <w:rsid w:val="00344175"/>
    <w:rsid w:val="00345FB5"/>
    <w:rsid w:val="003462E6"/>
    <w:rsid w:val="00346342"/>
    <w:rsid w:val="00346539"/>
    <w:rsid w:val="00346891"/>
    <w:rsid w:val="003471ED"/>
    <w:rsid w:val="00347239"/>
    <w:rsid w:val="003473A1"/>
    <w:rsid w:val="00347602"/>
    <w:rsid w:val="00347676"/>
    <w:rsid w:val="00347DAD"/>
    <w:rsid w:val="00350162"/>
    <w:rsid w:val="003502E3"/>
    <w:rsid w:val="00350379"/>
    <w:rsid w:val="003520F7"/>
    <w:rsid w:val="0035225B"/>
    <w:rsid w:val="00352A16"/>
    <w:rsid w:val="003535F0"/>
    <w:rsid w:val="00353941"/>
    <w:rsid w:val="003539A7"/>
    <w:rsid w:val="003550E8"/>
    <w:rsid w:val="003569D1"/>
    <w:rsid w:val="00356C49"/>
    <w:rsid w:val="00356C64"/>
    <w:rsid w:val="003572E3"/>
    <w:rsid w:val="003573A0"/>
    <w:rsid w:val="0036004B"/>
    <w:rsid w:val="00360213"/>
    <w:rsid w:val="00360BC0"/>
    <w:rsid w:val="003613FF"/>
    <w:rsid w:val="0036150A"/>
    <w:rsid w:val="0036223D"/>
    <w:rsid w:val="00364534"/>
    <w:rsid w:val="00364E3F"/>
    <w:rsid w:val="00364E76"/>
    <w:rsid w:val="0036581F"/>
    <w:rsid w:val="00365AD0"/>
    <w:rsid w:val="00365D8F"/>
    <w:rsid w:val="00366546"/>
    <w:rsid w:val="00366E9E"/>
    <w:rsid w:val="003670A3"/>
    <w:rsid w:val="0036714A"/>
    <w:rsid w:val="00367261"/>
    <w:rsid w:val="00367294"/>
    <w:rsid w:val="003672F7"/>
    <w:rsid w:val="0037017E"/>
    <w:rsid w:val="00370A2D"/>
    <w:rsid w:val="00371265"/>
    <w:rsid w:val="00371274"/>
    <w:rsid w:val="00372BD8"/>
    <w:rsid w:val="0037361E"/>
    <w:rsid w:val="00373682"/>
    <w:rsid w:val="0037389D"/>
    <w:rsid w:val="00373E3F"/>
    <w:rsid w:val="00374366"/>
    <w:rsid w:val="003749A9"/>
    <w:rsid w:val="00374BC0"/>
    <w:rsid w:val="00374C69"/>
    <w:rsid w:val="00374D38"/>
    <w:rsid w:val="003750A9"/>
    <w:rsid w:val="00375574"/>
    <w:rsid w:val="00376A38"/>
    <w:rsid w:val="00377939"/>
    <w:rsid w:val="00377E7F"/>
    <w:rsid w:val="003802A9"/>
    <w:rsid w:val="003802DE"/>
    <w:rsid w:val="003804BA"/>
    <w:rsid w:val="0038069F"/>
    <w:rsid w:val="0038070B"/>
    <w:rsid w:val="00380F1C"/>
    <w:rsid w:val="00381038"/>
    <w:rsid w:val="00381C75"/>
    <w:rsid w:val="00382060"/>
    <w:rsid w:val="003822D1"/>
    <w:rsid w:val="00382877"/>
    <w:rsid w:val="0038359D"/>
    <w:rsid w:val="003836A7"/>
    <w:rsid w:val="00383EDD"/>
    <w:rsid w:val="003842B2"/>
    <w:rsid w:val="0038475B"/>
    <w:rsid w:val="00384BDE"/>
    <w:rsid w:val="0038507F"/>
    <w:rsid w:val="00385B6A"/>
    <w:rsid w:val="003864F1"/>
    <w:rsid w:val="00386E5A"/>
    <w:rsid w:val="00387107"/>
    <w:rsid w:val="0038730B"/>
    <w:rsid w:val="003873A9"/>
    <w:rsid w:val="00387439"/>
    <w:rsid w:val="0038771B"/>
    <w:rsid w:val="0038786F"/>
    <w:rsid w:val="00387D4B"/>
    <w:rsid w:val="00387E36"/>
    <w:rsid w:val="00390021"/>
    <w:rsid w:val="00390EA7"/>
    <w:rsid w:val="00390F19"/>
    <w:rsid w:val="00391218"/>
    <w:rsid w:val="003913AB"/>
    <w:rsid w:val="003918A4"/>
    <w:rsid w:val="00391954"/>
    <w:rsid w:val="00391D20"/>
    <w:rsid w:val="00391D61"/>
    <w:rsid w:val="00391F65"/>
    <w:rsid w:val="00391F7D"/>
    <w:rsid w:val="00393872"/>
    <w:rsid w:val="00393F56"/>
    <w:rsid w:val="00394388"/>
    <w:rsid w:val="003946DC"/>
    <w:rsid w:val="00394E4B"/>
    <w:rsid w:val="00395999"/>
    <w:rsid w:val="00395E54"/>
    <w:rsid w:val="003979D5"/>
    <w:rsid w:val="003A0162"/>
    <w:rsid w:val="003A0278"/>
    <w:rsid w:val="003A05A3"/>
    <w:rsid w:val="003A06FF"/>
    <w:rsid w:val="003A0EEF"/>
    <w:rsid w:val="003A1C6C"/>
    <w:rsid w:val="003A1C6F"/>
    <w:rsid w:val="003A1D32"/>
    <w:rsid w:val="003A1EBB"/>
    <w:rsid w:val="003A2026"/>
    <w:rsid w:val="003A2037"/>
    <w:rsid w:val="003A2087"/>
    <w:rsid w:val="003A20A6"/>
    <w:rsid w:val="003A275E"/>
    <w:rsid w:val="003A39C7"/>
    <w:rsid w:val="003A3AFA"/>
    <w:rsid w:val="003A427E"/>
    <w:rsid w:val="003A4953"/>
    <w:rsid w:val="003A4BA2"/>
    <w:rsid w:val="003A4BCB"/>
    <w:rsid w:val="003A4FD2"/>
    <w:rsid w:val="003A52AF"/>
    <w:rsid w:val="003A531A"/>
    <w:rsid w:val="003A59EE"/>
    <w:rsid w:val="003A6296"/>
    <w:rsid w:val="003A6501"/>
    <w:rsid w:val="003A66A4"/>
    <w:rsid w:val="003A6B2E"/>
    <w:rsid w:val="003A736F"/>
    <w:rsid w:val="003A7809"/>
    <w:rsid w:val="003A79FE"/>
    <w:rsid w:val="003A7AA0"/>
    <w:rsid w:val="003A7B1C"/>
    <w:rsid w:val="003B01C9"/>
    <w:rsid w:val="003B059C"/>
    <w:rsid w:val="003B08BF"/>
    <w:rsid w:val="003B1396"/>
    <w:rsid w:val="003B1755"/>
    <w:rsid w:val="003B1A0C"/>
    <w:rsid w:val="003B20C2"/>
    <w:rsid w:val="003B234F"/>
    <w:rsid w:val="003B2369"/>
    <w:rsid w:val="003B24AB"/>
    <w:rsid w:val="003B2982"/>
    <w:rsid w:val="003B2E0C"/>
    <w:rsid w:val="003B38AF"/>
    <w:rsid w:val="003B43B3"/>
    <w:rsid w:val="003B44E0"/>
    <w:rsid w:val="003B4B82"/>
    <w:rsid w:val="003B510C"/>
    <w:rsid w:val="003B5571"/>
    <w:rsid w:val="003B56C8"/>
    <w:rsid w:val="003B5BC1"/>
    <w:rsid w:val="003B6DF6"/>
    <w:rsid w:val="003B77BA"/>
    <w:rsid w:val="003C01CC"/>
    <w:rsid w:val="003C0211"/>
    <w:rsid w:val="003C06DD"/>
    <w:rsid w:val="003C09B1"/>
    <w:rsid w:val="003C0C41"/>
    <w:rsid w:val="003C0FD8"/>
    <w:rsid w:val="003C1F83"/>
    <w:rsid w:val="003C2004"/>
    <w:rsid w:val="003C24FF"/>
    <w:rsid w:val="003C254E"/>
    <w:rsid w:val="003C2C32"/>
    <w:rsid w:val="003C2E0E"/>
    <w:rsid w:val="003C3487"/>
    <w:rsid w:val="003C34A2"/>
    <w:rsid w:val="003C356C"/>
    <w:rsid w:val="003C3976"/>
    <w:rsid w:val="003C3B56"/>
    <w:rsid w:val="003C3D09"/>
    <w:rsid w:val="003C3FE1"/>
    <w:rsid w:val="003C413C"/>
    <w:rsid w:val="003C4189"/>
    <w:rsid w:val="003C4ADD"/>
    <w:rsid w:val="003C4E04"/>
    <w:rsid w:val="003C5734"/>
    <w:rsid w:val="003C5C7C"/>
    <w:rsid w:val="003C5EBF"/>
    <w:rsid w:val="003C6344"/>
    <w:rsid w:val="003C6436"/>
    <w:rsid w:val="003C6497"/>
    <w:rsid w:val="003C6B95"/>
    <w:rsid w:val="003C7799"/>
    <w:rsid w:val="003C7BDB"/>
    <w:rsid w:val="003C7C11"/>
    <w:rsid w:val="003C7CBF"/>
    <w:rsid w:val="003D1A5F"/>
    <w:rsid w:val="003D2051"/>
    <w:rsid w:val="003D2167"/>
    <w:rsid w:val="003D230D"/>
    <w:rsid w:val="003D23B9"/>
    <w:rsid w:val="003D2441"/>
    <w:rsid w:val="003D246D"/>
    <w:rsid w:val="003D2519"/>
    <w:rsid w:val="003D2A72"/>
    <w:rsid w:val="003D2C09"/>
    <w:rsid w:val="003D2E8D"/>
    <w:rsid w:val="003D3408"/>
    <w:rsid w:val="003D3984"/>
    <w:rsid w:val="003D43E8"/>
    <w:rsid w:val="003D4498"/>
    <w:rsid w:val="003D44BC"/>
    <w:rsid w:val="003D4502"/>
    <w:rsid w:val="003D57DD"/>
    <w:rsid w:val="003D626B"/>
    <w:rsid w:val="003D6A77"/>
    <w:rsid w:val="003D7112"/>
    <w:rsid w:val="003D7442"/>
    <w:rsid w:val="003D794E"/>
    <w:rsid w:val="003D7EDD"/>
    <w:rsid w:val="003E0F59"/>
    <w:rsid w:val="003E23C9"/>
    <w:rsid w:val="003E262B"/>
    <w:rsid w:val="003E2DD3"/>
    <w:rsid w:val="003E317E"/>
    <w:rsid w:val="003E33E3"/>
    <w:rsid w:val="003E36C0"/>
    <w:rsid w:val="003E39BC"/>
    <w:rsid w:val="003E3B41"/>
    <w:rsid w:val="003E3CA1"/>
    <w:rsid w:val="003E3F39"/>
    <w:rsid w:val="003E4393"/>
    <w:rsid w:val="003E43D6"/>
    <w:rsid w:val="003E48AA"/>
    <w:rsid w:val="003E4D96"/>
    <w:rsid w:val="003E4DF2"/>
    <w:rsid w:val="003E58C9"/>
    <w:rsid w:val="003E5A96"/>
    <w:rsid w:val="003E6263"/>
    <w:rsid w:val="003E6909"/>
    <w:rsid w:val="003E6C3B"/>
    <w:rsid w:val="003E760B"/>
    <w:rsid w:val="003E7691"/>
    <w:rsid w:val="003E780A"/>
    <w:rsid w:val="003F051F"/>
    <w:rsid w:val="003F06FC"/>
    <w:rsid w:val="003F0889"/>
    <w:rsid w:val="003F0B3B"/>
    <w:rsid w:val="003F0D5F"/>
    <w:rsid w:val="003F174B"/>
    <w:rsid w:val="003F1D1B"/>
    <w:rsid w:val="003F25B6"/>
    <w:rsid w:val="003F3827"/>
    <w:rsid w:val="003F3A67"/>
    <w:rsid w:val="003F3AC9"/>
    <w:rsid w:val="003F3D6A"/>
    <w:rsid w:val="003F3DC3"/>
    <w:rsid w:val="003F3E26"/>
    <w:rsid w:val="003F3F92"/>
    <w:rsid w:val="003F46AE"/>
    <w:rsid w:val="003F4C37"/>
    <w:rsid w:val="003F4DFB"/>
    <w:rsid w:val="003F57EF"/>
    <w:rsid w:val="003F5871"/>
    <w:rsid w:val="003F5C05"/>
    <w:rsid w:val="003F6390"/>
    <w:rsid w:val="003F6981"/>
    <w:rsid w:val="003F730B"/>
    <w:rsid w:val="003F7611"/>
    <w:rsid w:val="003F7A5D"/>
    <w:rsid w:val="003F7A88"/>
    <w:rsid w:val="0040093D"/>
    <w:rsid w:val="00400D1A"/>
    <w:rsid w:val="00400F77"/>
    <w:rsid w:val="00401E42"/>
    <w:rsid w:val="00401FA2"/>
    <w:rsid w:val="004027B9"/>
    <w:rsid w:val="00402AFE"/>
    <w:rsid w:val="004032D0"/>
    <w:rsid w:val="00403302"/>
    <w:rsid w:val="004057D7"/>
    <w:rsid w:val="00405A30"/>
    <w:rsid w:val="00406B31"/>
    <w:rsid w:val="004076BE"/>
    <w:rsid w:val="00407C41"/>
    <w:rsid w:val="00407D7D"/>
    <w:rsid w:val="00407E30"/>
    <w:rsid w:val="00407E98"/>
    <w:rsid w:val="0041048D"/>
    <w:rsid w:val="00410622"/>
    <w:rsid w:val="00410712"/>
    <w:rsid w:val="0041082C"/>
    <w:rsid w:val="00410A35"/>
    <w:rsid w:val="00411260"/>
    <w:rsid w:val="00411DE2"/>
    <w:rsid w:val="00412389"/>
    <w:rsid w:val="0041270E"/>
    <w:rsid w:val="00412A18"/>
    <w:rsid w:val="00412B14"/>
    <w:rsid w:val="00413230"/>
    <w:rsid w:val="0041367C"/>
    <w:rsid w:val="00413A2B"/>
    <w:rsid w:val="00414281"/>
    <w:rsid w:val="004143C2"/>
    <w:rsid w:val="004145D5"/>
    <w:rsid w:val="004147F1"/>
    <w:rsid w:val="0041489F"/>
    <w:rsid w:val="00414BDA"/>
    <w:rsid w:val="004152FB"/>
    <w:rsid w:val="004161C8"/>
    <w:rsid w:val="004165F1"/>
    <w:rsid w:val="00417087"/>
    <w:rsid w:val="004170D6"/>
    <w:rsid w:val="00417186"/>
    <w:rsid w:val="0041720B"/>
    <w:rsid w:val="00417AAD"/>
    <w:rsid w:val="00417E5E"/>
    <w:rsid w:val="004200E4"/>
    <w:rsid w:val="0042094D"/>
    <w:rsid w:val="00420BAA"/>
    <w:rsid w:val="00420ED8"/>
    <w:rsid w:val="00420F43"/>
    <w:rsid w:val="00421210"/>
    <w:rsid w:val="00421C48"/>
    <w:rsid w:val="00421E42"/>
    <w:rsid w:val="00422F0F"/>
    <w:rsid w:val="00423014"/>
    <w:rsid w:val="00423208"/>
    <w:rsid w:val="004233CA"/>
    <w:rsid w:val="004237FC"/>
    <w:rsid w:val="00423AB3"/>
    <w:rsid w:val="00423E98"/>
    <w:rsid w:val="00423FD8"/>
    <w:rsid w:val="00424040"/>
    <w:rsid w:val="00424299"/>
    <w:rsid w:val="00424588"/>
    <w:rsid w:val="004247FE"/>
    <w:rsid w:val="00424A22"/>
    <w:rsid w:val="00424F7E"/>
    <w:rsid w:val="004258F5"/>
    <w:rsid w:val="00425A08"/>
    <w:rsid w:val="00425B8C"/>
    <w:rsid w:val="00425EBC"/>
    <w:rsid w:val="004265FB"/>
    <w:rsid w:val="0042662E"/>
    <w:rsid w:val="004266F5"/>
    <w:rsid w:val="0042738A"/>
    <w:rsid w:val="00427B5B"/>
    <w:rsid w:val="0043023F"/>
    <w:rsid w:val="00430A40"/>
    <w:rsid w:val="00430F2E"/>
    <w:rsid w:val="00431282"/>
    <w:rsid w:val="00431302"/>
    <w:rsid w:val="00431CBC"/>
    <w:rsid w:val="00432381"/>
    <w:rsid w:val="00432527"/>
    <w:rsid w:val="00432E07"/>
    <w:rsid w:val="0043322B"/>
    <w:rsid w:val="004334A1"/>
    <w:rsid w:val="004334CE"/>
    <w:rsid w:val="004337BC"/>
    <w:rsid w:val="0043396B"/>
    <w:rsid w:val="00433AC2"/>
    <w:rsid w:val="0043416A"/>
    <w:rsid w:val="00434ABA"/>
    <w:rsid w:val="00434AC8"/>
    <w:rsid w:val="0043522E"/>
    <w:rsid w:val="004353A8"/>
    <w:rsid w:val="004357F8"/>
    <w:rsid w:val="004358CF"/>
    <w:rsid w:val="00435ED1"/>
    <w:rsid w:val="00435F96"/>
    <w:rsid w:val="0043605F"/>
    <w:rsid w:val="004360EE"/>
    <w:rsid w:val="004362BB"/>
    <w:rsid w:val="00436364"/>
    <w:rsid w:val="004363B0"/>
    <w:rsid w:val="00436C9E"/>
    <w:rsid w:val="00436EA8"/>
    <w:rsid w:val="004374B2"/>
    <w:rsid w:val="004378F9"/>
    <w:rsid w:val="00437B5C"/>
    <w:rsid w:val="0044068B"/>
    <w:rsid w:val="00440F4E"/>
    <w:rsid w:val="00441403"/>
    <w:rsid w:val="00441E0E"/>
    <w:rsid w:val="004427CE"/>
    <w:rsid w:val="00442D6D"/>
    <w:rsid w:val="0044310B"/>
    <w:rsid w:val="0044321E"/>
    <w:rsid w:val="00443336"/>
    <w:rsid w:val="004435CF"/>
    <w:rsid w:val="00443C1D"/>
    <w:rsid w:val="004443CA"/>
    <w:rsid w:val="0044466E"/>
    <w:rsid w:val="00444CD0"/>
    <w:rsid w:val="00445EFB"/>
    <w:rsid w:val="004463AC"/>
    <w:rsid w:val="00446453"/>
    <w:rsid w:val="004464D8"/>
    <w:rsid w:val="00446561"/>
    <w:rsid w:val="00446A85"/>
    <w:rsid w:val="004474D7"/>
    <w:rsid w:val="00447678"/>
    <w:rsid w:val="00447EFA"/>
    <w:rsid w:val="0045019C"/>
    <w:rsid w:val="00450226"/>
    <w:rsid w:val="004502E2"/>
    <w:rsid w:val="00450BDF"/>
    <w:rsid w:val="00451BE8"/>
    <w:rsid w:val="0045235C"/>
    <w:rsid w:val="0045248D"/>
    <w:rsid w:val="004525E0"/>
    <w:rsid w:val="004532C5"/>
    <w:rsid w:val="00454083"/>
    <w:rsid w:val="0045424A"/>
    <w:rsid w:val="0045492A"/>
    <w:rsid w:val="00454A93"/>
    <w:rsid w:val="00454BBA"/>
    <w:rsid w:val="00454C23"/>
    <w:rsid w:val="004552B2"/>
    <w:rsid w:val="00455F4E"/>
    <w:rsid w:val="00456507"/>
    <w:rsid w:val="00457127"/>
    <w:rsid w:val="0045722D"/>
    <w:rsid w:val="00460112"/>
    <w:rsid w:val="00460A9F"/>
    <w:rsid w:val="00460E01"/>
    <w:rsid w:val="00461857"/>
    <w:rsid w:val="00461C0B"/>
    <w:rsid w:val="00461E43"/>
    <w:rsid w:val="00461F8C"/>
    <w:rsid w:val="00462209"/>
    <w:rsid w:val="00462216"/>
    <w:rsid w:val="00462E76"/>
    <w:rsid w:val="00462EF6"/>
    <w:rsid w:val="00463132"/>
    <w:rsid w:val="00463578"/>
    <w:rsid w:val="00463ACC"/>
    <w:rsid w:val="00463BE4"/>
    <w:rsid w:val="00463C6A"/>
    <w:rsid w:val="00463DC4"/>
    <w:rsid w:val="00463ED8"/>
    <w:rsid w:val="00463FC0"/>
    <w:rsid w:val="0046451F"/>
    <w:rsid w:val="00464564"/>
    <w:rsid w:val="00464DE4"/>
    <w:rsid w:val="004655D7"/>
    <w:rsid w:val="00465BBA"/>
    <w:rsid w:val="00465DF4"/>
    <w:rsid w:val="00466164"/>
    <w:rsid w:val="004667B4"/>
    <w:rsid w:val="00466EEC"/>
    <w:rsid w:val="004673D8"/>
    <w:rsid w:val="00467BC7"/>
    <w:rsid w:val="00467CFC"/>
    <w:rsid w:val="004720B7"/>
    <w:rsid w:val="00472BFB"/>
    <w:rsid w:val="00473115"/>
    <w:rsid w:val="00473782"/>
    <w:rsid w:val="004741A0"/>
    <w:rsid w:val="00475B7B"/>
    <w:rsid w:val="00476168"/>
    <w:rsid w:val="0047636A"/>
    <w:rsid w:val="0047652D"/>
    <w:rsid w:val="00476D9A"/>
    <w:rsid w:val="004777A0"/>
    <w:rsid w:val="00477E77"/>
    <w:rsid w:val="00480F99"/>
    <w:rsid w:val="00481433"/>
    <w:rsid w:val="004816A0"/>
    <w:rsid w:val="004822A9"/>
    <w:rsid w:val="00483462"/>
    <w:rsid w:val="00483D25"/>
    <w:rsid w:val="00483E47"/>
    <w:rsid w:val="00484D7C"/>
    <w:rsid w:val="00485457"/>
    <w:rsid w:val="00485633"/>
    <w:rsid w:val="00485D7C"/>
    <w:rsid w:val="004860B3"/>
    <w:rsid w:val="004861F9"/>
    <w:rsid w:val="00486386"/>
    <w:rsid w:val="0048647B"/>
    <w:rsid w:val="004864EE"/>
    <w:rsid w:val="00486606"/>
    <w:rsid w:val="00486B37"/>
    <w:rsid w:val="0048737E"/>
    <w:rsid w:val="00490A18"/>
    <w:rsid w:val="00490FA0"/>
    <w:rsid w:val="004915CF"/>
    <w:rsid w:val="004918FD"/>
    <w:rsid w:val="00491D37"/>
    <w:rsid w:val="00491D8F"/>
    <w:rsid w:val="0049211F"/>
    <w:rsid w:val="004924E8"/>
    <w:rsid w:val="00492B09"/>
    <w:rsid w:val="00492D68"/>
    <w:rsid w:val="00494A54"/>
    <w:rsid w:val="00494A93"/>
    <w:rsid w:val="00495114"/>
    <w:rsid w:val="0049580D"/>
    <w:rsid w:val="00495D14"/>
    <w:rsid w:val="004960F2"/>
    <w:rsid w:val="00496B5F"/>
    <w:rsid w:val="00496F1A"/>
    <w:rsid w:val="004973DB"/>
    <w:rsid w:val="00497E35"/>
    <w:rsid w:val="004A0224"/>
    <w:rsid w:val="004A03F4"/>
    <w:rsid w:val="004A1233"/>
    <w:rsid w:val="004A1318"/>
    <w:rsid w:val="004A1437"/>
    <w:rsid w:val="004A25EC"/>
    <w:rsid w:val="004A2C26"/>
    <w:rsid w:val="004A3370"/>
    <w:rsid w:val="004A4111"/>
    <w:rsid w:val="004A4914"/>
    <w:rsid w:val="004A5144"/>
    <w:rsid w:val="004A529F"/>
    <w:rsid w:val="004A5959"/>
    <w:rsid w:val="004A60D0"/>
    <w:rsid w:val="004A647B"/>
    <w:rsid w:val="004A64E2"/>
    <w:rsid w:val="004A6693"/>
    <w:rsid w:val="004A67C6"/>
    <w:rsid w:val="004A67F3"/>
    <w:rsid w:val="004A6841"/>
    <w:rsid w:val="004A6F5F"/>
    <w:rsid w:val="004A7254"/>
    <w:rsid w:val="004A73E9"/>
    <w:rsid w:val="004A7BCB"/>
    <w:rsid w:val="004B04B1"/>
    <w:rsid w:val="004B0576"/>
    <w:rsid w:val="004B0A8C"/>
    <w:rsid w:val="004B0E21"/>
    <w:rsid w:val="004B1207"/>
    <w:rsid w:val="004B160C"/>
    <w:rsid w:val="004B193D"/>
    <w:rsid w:val="004B19A5"/>
    <w:rsid w:val="004B1B7A"/>
    <w:rsid w:val="004B1BDE"/>
    <w:rsid w:val="004B2159"/>
    <w:rsid w:val="004B21FC"/>
    <w:rsid w:val="004B3238"/>
    <w:rsid w:val="004B3849"/>
    <w:rsid w:val="004B39D0"/>
    <w:rsid w:val="004B3BB7"/>
    <w:rsid w:val="004B3E8D"/>
    <w:rsid w:val="004B4964"/>
    <w:rsid w:val="004B4BC6"/>
    <w:rsid w:val="004B4D05"/>
    <w:rsid w:val="004B4D82"/>
    <w:rsid w:val="004B5136"/>
    <w:rsid w:val="004B5193"/>
    <w:rsid w:val="004B523F"/>
    <w:rsid w:val="004B54E5"/>
    <w:rsid w:val="004B5678"/>
    <w:rsid w:val="004B57EE"/>
    <w:rsid w:val="004B58E9"/>
    <w:rsid w:val="004B5F5A"/>
    <w:rsid w:val="004B6719"/>
    <w:rsid w:val="004B6BBD"/>
    <w:rsid w:val="004B712F"/>
    <w:rsid w:val="004B717E"/>
    <w:rsid w:val="004B7975"/>
    <w:rsid w:val="004C007C"/>
    <w:rsid w:val="004C0316"/>
    <w:rsid w:val="004C0511"/>
    <w:rsid w:val="004C0892"/>
    <w:rsid w:val="004C1022"/>
    <w:rsid w:val="004C134A"/>
    <w:rsid w:val="004C13AA"/>
    <w:rsid w:val="004C1DAC"/>
    <w:rsid w:val="004C1E39"/>
    <w:rsid w:val="004C2B7E"/>
    <w:rsid w:val="004C2FA9"/>
    <w:rsid w:val="004C32F2"/>
    <w:rsid w:val="004C3B4F"/>
    <w:rsid w:val="004C4303"/>
    <w:rsid w:val="004C4489"/>
    <w:rsid w:val="004C488C"/>
    <w:rsid w:val="004C6710"/>
    <w:rsid w:val="004C6F32"/>
    <w:rsid w:val="004C729D"/>
    <w:rsid w:val="004C72DA"/>
    <w:rsid w:val="004D0693"/>
    <w:rsid w:val="004D06CC"/>
    <w:rsid w:val="004D0797"/>
    <w:rsid w:val="004D0CF5"/>
    <w:rsid w:val="004D1433"/>
    <w:rsid w:val="004D1D3B"/>
    <w:rsid w:val="004D2230"/>
    <w:rsid w:val="004D2265"/>
    <w:rsid w:val="004D235B"/>
    <w:rsid w:val="004D4972"/>
    <w:rsid w:val="004D5A63"/>
    <w:rsid w:val="004D5CA2"/>
    <w:rsid w:val="004D6CDA"/>
    <w:rsid w:val="004D6D98"/>
    <w:rsid w:val="004D78E1"/>
    <w:rsid w:val="004D7DD3"/>
    <w:rsid w:val="004D7F82"/>
    <w:rsid w:val="004E01EC"/>
    <w:rsid w:val="004E1AD9"/>
    <w:rsid w:val="004E1D05"/>
    <w:rsid w:val="004E211E"/>
    <w:rsid w:val="004E2195"/>
    <w:rsid w:val="004E2425"/>
    <w:rsid w:val="004E2813"/>
    <w:rsid w:val="004E2907"/>
    <w:rsid w:val="004E2AFE"/>
    <w:rsid w:val="004E2D46"/>
    <w:rsid w:val="004E2FDE"/>
    <w:rsid w:val="004E313A"/>
    <w:rsid w:val="004E34E0"/>
    <w:rsid w:val="004E3532"/>
    <w:rsid w:val="004E3666"/>
    <w:rsid w:val="004E368F"/>
    <w:rsid w:val="004E3AA9"/>
    <w:rsid w:val="004E3AD7"/>
    <w:rsid w:val="004E3B3E"/>
    <w:rsid w:val="004E4005"/>
    <w:rsid w:val="004E4311"/>
    <w:rsid w:val="004E514C"/>
    <w:rsid w:val="004E5274"/>
    <w:rsid w:val="004E5A10"/>
    <w:rsid w:val="004E6B20"/>
    <w:rsid w:val="004E70B5"/>
    <w:rsid w:val="004E72CD"/>
    <w:rsid w:val="004E7378"/>
    <w:rsid w:val="004E763F"/>
    <w:rsid w:val="004E773D"/>
    <w:rsid w:val="004E7B1A"/>
    <w:rsid w:val="004E7BA0"/>
    <w:rsid w:val="004F0356"/>
    <w:rsid w:val="004F0531"/>
    <w:rsid w:val="004F0953"/>
    <w:rsid w:val="004F0A6D"/>
    <w:rsid w:val="004F169A"/>
    <w:rsid w:val="004F1854"/>
    <w:rsid w:val="004F1ADF"/>
    <w:rsid w:val="004F2B42"/>
    <w:rsid w:val="004F319E"/>
    <w:rsid w:val="004F349B"/>
    <w:rsid w:val="004F34A4"/>
    <w:rsid w:val="004F3B37"/>
    <w:rsid w:val="004F4983"/>
    <w:rsid w:val="004F4E97"/>
    <w:rsid w:val="004F4EEA"/>
    <w:rsid w:val="004F4F0B"/>
    <w:rsid w:val="004F5580"/>
    <w:rsid w:val="004F5E6E"/>
    <w:rsid w:val="004F6A60"/>
    <w:rsid w:val="004F6C7E"/>
    <w:rsid w:val="004F6D47"/>
    <w:rsid w:val="004F7941"/>
    <w:rsid w:val="004F795A"/>
    <w:rsid w:val="00500C18"/>
    <w:rsid w:val="00500DB1"/>
    <w:rsid w:val="00501A67"/>
    <w:rsid w:val="00501FDC"/>
    <w:rsid w:val="0050247A"/>
    <w:rsid w:val="005028B9"/>
    <w:rsid w:val="00502988"/>
    <w:rsid w:val="00502D95"/>
    <w:rsid w:val="005033C8"/>
    <w:rsid w:val="00503C6C"/>
    <w:rsid w:val="005041B9"/>
    <w:rsid w:val="005044A7"/>
    <w:rsid w:val="005044EA"/>
    <w:rsid w:val="0050496A"/>
    <w:rsid w:val="005049DB"/>
    <w:rsid w:val="00507532"/>
    <w:rsid w:val="0051008A"/>
    <w:rsid w:val="00510B1E"/>
    <w:rsid w:val="00510DE6"/>
    <w:rsid w:val="00511971"/>
    <w:rsid w:val="00511E08"/>
    <w:rsid w:val="005120F1"/>
    <w:rsid w:val="00512110"/>
    <w:rsid w:val="005124F6"/>
    <w:rsid w:val="00512D6E"/>
    <w:rsid w:val="005134AB"/>
    <w:rsid w:val="00513DFF"/>
    <w:rsid w:val="0051413A"/>
    <w:rsid w:val="00514169"/>
    <w:rsid w:val="005146E0"/>
    <w:rsid w:val="00514928"/>
    <w:rsid w:val="00514BAB"/>
    <w:rsid w:val="00514C3D"/>
    <w:rsid w:val="00514C63"/>
    <w:rsid w:val="00514CB5"/>
    <w:rsid w:val="00514D0A"/>
    <w:rsid w:val="0051532A"/>
    <w:rsid w:val="00515C35"/>
    <w:rsid w:val="00515D5F"/>
    <w:rsid w:val="0051644E"/>
    <w:rsid w:val="005167BC"/>
    <w:rsid w:val="00517311"/>
    <w:rsid w:val="005175F6"/>
    <w:rsid w:val="005176EE"/>
    <w:rsid w:val="00517BF0"/>
    <w:rsid w:val="00517C2C"/>
    <w:rsid w:val="0052069B"/>
    <w:rsid w:val="00520B67"/>
    <w:rsid w:val="00520C75"/>
    <w:rsid w:val="00521506"/>
    <w:rsid w:val="00521550"/>
    <w:rsid w:val="005216EF"/>
    <w:rsid w:val="00521D97"/>
    <w:rsid w:val="005222A9"/>
    <w:rsid w:val="00522417"/>
    <w:rsid w:val="0052254D"/>
    <w:rsid w:val="00522672"/>
    <w:rsid w:val="00522865"/>
    <w:rsid w:val="00522E65"/>
    <w:rsid w:val="00523055"/>
    <w:rsid w:val="005231AA"/>
    <w:rsid w:val="005231E7"/>
    <w:rsid w:val="005235CA"/>
    <w:rsid w:val="0052386F"/>
    <w:rsid w:val="005238F4"/>
    <w:rsid w:val="005241D4"/>
    <w:rsid w:val="00524661"/>
    <w:rsid w:val="00524786"/>
    <w:rsid w:val="00524991"/>
    <w:rsid w:val="00524DE2"/>
    <w:rsid w:val="005258FA"/>
    <w:rsid w:val="0052637F"/>
    <w:rsid w:val="00526532"/>
    <w:rsid w:val="0052654E"/>
    <w:rsid w:val="00526763"/>
    <w:rsid w:val="00527821"/>
    <w:rsid w:val="00527CC9"/>
    <w:rsid w:val="005300C7"/>
    <w:rsid w:val="00530E7B"/>
    <w:rsid w:val="005310F1"/>
    <w:rsid w:val="00531F97"/>
    <w:rsid w:val="0053263F"/>
    <w:rsid w:val="00532CC1"/>
    <w:rsid w:val="00532E40"/>
    <w:rsid w:val="00533610"/>
    <w:rsid w:val="005336C3"/>
    <w:rsid w:val="00533A5C"/>
    <w:rsid w:val="005341BD"/>
    <w:rsid w:val="00534A71"/>
    <w:rsid w:val="00534CEF"/>
    <w:rsid w:val="00535177"/>
    <w:rsid w:val="0053535B"/>
    <w:rsid w:val="005355C0"/>
    <w:rsid w:val="00535976"/>
    <w:rsid w:val="00535D10"/>
    <w:rsid w:val="00535E9E"/>
    <w:rsid w:val="0053636C"/>
    <w:rsid w:val="005363F2"/>
    <w:rsid w:val="0053662E"/>
    <w:rsid w:val="00536742"/>
    <w:rsid w:val="00536B69"/>
    <w:rsid w:val="00536BA7"/>
    <w:rsid w:val="00537146"/>
    <w:rsid w:val="005371B0"/>
    <w:rsid w:val="005378D7"/>
    <w:rsid w:val="0053791D"/>
    <w:rsid w:val="00537E86"/>
    <w:rsid w:val="00540086"/>
    <w:rsid w:val="00540436"/>
    <w:rsid w:val="00540664"/>
    <w:rsid w:val="00540989"/>
    <w:rsid w:val="005415D0"/>
    <w:rsid w:val="00542700"/>
    <w:rsid w:val="00542AE7"/>
    <w:rsid w:val="00544F9F"/>
    <w:rsid w:val="005455F7"/>
    <w:rsid w:val="0054587E"/>
    <w:rsid w:val="00545F8C"/>
    <w:rsid w:val="005469FD"/>
    <w:rsid w:val="00546B5B"/>
    <w:rsid w:val="0054708E"/>
    <w:rsid w:val="00547222"/>
    <w:rsid w:val="00547535"/>
    <w:rsid w:val="00547DA5"/>
    <w:rsid w:val="00550A1D"/>
    <w:rsid w:val="00550B13"/>
    <w:rsid w:val="00550D11"/>
    <w:rsid w:val="00550E61"/>
    <w:rsid w:val="005510EA"/>
    <w:rsid w:val="005516D2"/>
    <w:rsid w:val="0055186F"/>
    <w:rsid w:val="00551D59"/>
    <w:rsid w:val="00552984"/>
    <w:rsid w:val="00553013"/>
    <w:rsid w:val="00553312"/>
    <w:rsid w:val="005535AC"/>
    <w:rsid w:val="00553D56"/>
    <w:rsid w:val="00554455"/>
    <w:rsid w:val="00554C0F"/>
    <w:rsid w:val="00555789"/>
    <w:rsid w:val="00555BA8"/>
    <w:rsid w:val="00556087"/>
    <w:rsid w:val="0055670F"/>
    <w:rsid w:val="005568D7"/>
    <w:rsid w:val="00556C63"/>
    <w:rsid w:val="00557363"/>
    <w:rsid w:val="005577D6"/>
    <w:rsid w:val="00557D84"/>
    <w:rsid w:val="0056012C"/>
    <w:rsid w:val="005607CA"/>
    <w:rsid w:val="00560A03"/>
    <w:rsid w:val="00561742"/>
    <w:rsid w:val="00561A76"/>
    <w:rsid w:val="0056243D"/>
    <w:rsid w:val="0056251D"/>
    <w:rsid w:val="00562837"/>
    <w:rsid w:val="00562C16"/>
    <w:rsid w:val="00562E2C"/>
    <w:rsid w:val="00563B70"/>
    <w:rsid w:val="0056428C"/>
    <w:rsid w:val="00564505"/>
    <w:rsid w:val="00564AC6"/>
    <w:rsid w:val="00564B9F"/>
    <w:rsid w:val="005650BD"/>
    <w:rsid w:val="00565293"/>
    <w:rsid w:val="005652A0"/>
    <w:rsid w:val="005653F7"/>
    <w:rsid w:val="00566942"/>
    <w:rsid w:val="005669D2"/>
    <w:rsid w:val="00566C6D"/>
    <w:rsid w:val="005675B4"/>
    <w:rsid w:val="00567935"/>
    <w:rsid w:val="00567F98"/>
    <w:rsid w:val="00570F66"/>
    <w:rsid w:val="00571825"/>
    <w:rsid w:val="005718B9"/>
    <w:rsid w:val="00571F73"/>
    <w:rsid w:val="00572725"/>
    <w:rsid w:val="00573039"/>
    <w:rsid w:val="005735DB"/>
    <w:rsid w:val="00573697"/>
    <w:rsid w:val="005738CD"/>
    <w:rsid w:val="00574D8B"/>
    <w:rsid w:val="0057536E"/>
    <w:rsid w:val="005753F3"/>
    <w:rsid w:val="005755C6"/>
    <w:rsid w:val="00575738"/>
    <w:rsid w:val="00575CF7"/>
    <w:rsid w:val="00576562"/>
    <w:rsid w:val="0057754E"/>
    <w:rsid w:val="0057767F"/>
    <w:rsid w:val="00577FC6"/>
    <w:rsid w:val="0058003A"/>
    <w:rsid w:val="0058136C"/>
    <w:rsid w:val="0058149F"/>
    <w:rsid w:val="005815E1"/>
    <w:rsid w:val="005818D8"/>
    <w:rsid w:val="00581E2D"/>
    <w:rsid w:val="00582CE3"/>
    <w:rsid w:val="00583146"/>
    <w:rsid w:val="005839E1"/>
    <w:rsid w:val="0058431E"/>
    <w:rsid w:val="005845AC"/>
    <w:rsid w:val="00584EDB"/>
    <w:rsid w:val="00584FE4"/>
    <w:rsid w:val="00585326"/>
    <w:rsid w:val="0058563B"/>
    <w:rsid w:val="00586072"/>
    <w:rsid w:val="005864D9"/>
    <w:rsid w:val="00586513"/>
    <w:rsid w:val="00586F59"/>
    <w:rsid w:val="00586F7C"/>
    <w:rsid w:val="00587051"/>
    <w:rsid w:val="005877A5"/>
    <w:rsid w:val="00590154"/>
    <w:rsid w:val="00590555"/>
    <w:rsid w:val="00590D56"/>
    <w:rsid w:val="005913D0"/>
    <w:rsid w:val="005921CF"/>
    <w:rsid w:val="0059289D"/>
    <w:rsid w:val="0059305E"/>
    <w:rsid w:val="005935D4"/>
    <w:rsid w:val="005935F3"/>
    <w:rsid w:val="005939FA"/>
    <w:rsid w:val="00593A8C"/>
    <w:rsid w:val="00593DDC"/>
    <w:rsid w:val="00593E1E"/>
    <w:rsid w:val="005946BF"/>
    <w:rsid w:val="005947F9"/>
    <w:rsid w:val="00595981"/>
    <w:rsid w:val="0059612F"/>
    <w:rsid w:val="00596178"/>
    <w:rsid w:val="005961A3"/>
    <w:rsid w:val="00596452"/>
    <w:rsid w:val="005969E7"/>
    <w:rsid w:val="00597033"/>
    <w:rsid w:val="005970A2"/>
    <w:rsid w:val="0059792D"/>
    <w:rsid w:val="005A0987"/>
    <w:rsid w:val="005A2238"/>
    <w:rsid w:val="005A258D"/>
    <w:rsid w:val="005A2BF4"/>
    <w:rsid w:val="005A2F1F"/>
    <w:rsid w:val="005A306D"/>
    <w:rsid w:val="005A39AF"/>
    <w:rsid w:val="005A45F4"/>
    <w:rsid w:val="005A4776"/>
    <w:rsid w:val="005A4A99"/>
    <w:rsid w:val="005A562C"/>
    <w:rsid w:val="005A58FD"/>
    <w:rsid w:val="005A5B46"/>
    <w:rsid w:val="005A5C96"/>
    <w:rsid w:val="005A6863"/>
    <w:rsid w:val="005A6956"/>
    <w:rsid w:val="005A699D"/>
    <w:rsid w:val="005A7640"/>
    <w:rsid w:val="005A7B9D"/>
    <w:rsid w:val="005A7EB6"/>
    <w:rsid w:val="005B026C"/>
    <w:rsid w:val="005B038D"/>
    <w:rsid w:val="005B09BE"/>
    <w:rsid w:val="005B0A85"/>
    <w:rsid w:val="005B101F"/>
    <w:rsid w:val="005B1284"/>
    <w:rsid w:val="005B1346"/>
    <w:rsid w:val="005B182C"/>
    <w:rsid w:val="005B1998"/>
    <w:rsid w:val="005B1B00"/>
    <w:rsid w:val="005B1B8C"/>
    <w:rsid w:val="005B1E20"/>
    <w:rsid w:val="005B2669"/>
    <w:rsid w:val="005B2906"/>
    <w:rsid w:val="005B30BE"/>
    <w:rsid w:val="005B33CD"/>
    <w:rsid w:val="005B3A70"/>
    <w:rsid w:val="005B3AE1"/>
    <w:rsid w:val="005B4773"/>
    <w:rsid w:val="005B4E04"/>
    <w:rsid w:val="005B5018"/>
    <w:rsid w:val="005B55D3"/>
    <w:rsid w:val="005B5685"/>
    <w:rsid w:val="005B5851"/>
    <w:rsid w:val="005B5E60"/>
    <w:rsid w:val="005B666B"/>
    <w:rsid w:val="005B6CC3"/>
    <w:rsid w:val="005B7304"/>
    <w:rsid w:val="005B73B3"/>
    <w:rsid w:val="005B751B"/>
    <w:rsid w:val="005C015C"/>
    <w:rsid w:val="005C0360"/>
    <w:rsid w:val="005C0661"/>
    <w:rsid w:val="005C069B"/>
    <w:rsid w:val="005C0708"/>
    <w:rsid w:val="005C0EDE"/>
    <w:rsid w:val="005C1024"/>
    <w:rsid w:val="005C1CBC"/>
    <w:rsid w:val="005C2713"/>
    <w:rsid w:val="005C27AB"/>
    <w:rsid w:val="005C2CA0"/>
    <w:rsid w:val="005C2E92"/>
    <w:rsid w:val="005C2FA7"/>
    <w:rsid w:val="005C3370"/>
    <w:rsid w:val="005C5298"/>
    <w:rsid w:val="005C564B"/>
    <w:rsid w:val="005C5EDE"/>
    <w:rsid w:val="005C5F57"/>
    <w:rsid w:val="005C622C"/>
    <w:rsid w:val="005C6656"/>
    <w:rsid w:val="005C67E7"/>
    <w:rsid w:val="005C73D7"/>
    <w:rsid w:val="005C7497"/>
    <w:rsid w:val="005C7837"/>
    <w:rsid w:val="005C7C07"/>
    <w:rsid w:val="005C7CAC"/>
    <w:rsid w:val="005C7F02"/>
    <w:rsid w:val="005D0DA9"/>
    <w:rsid w:val="005D1227"/>
    <w:rsid w:val="005D1354"/>
    <w:rsid w:val="005D13BA"/>
    <w:rsid w:val="005D14E6"/>
    <w:rsid w:val="005D23DD"/>
    <w:rsid w:val="005D259A"/>
    <w:rsid w:val="005D2765"/>
    <w:rsid w:val="005D2CF2"/>
    <w:rsid w:val="005D339E"/>
    <w:rsid w:val="005D3847"/>
    <w:rsid w:val="005D3CB7"/>
    <w:rsid w:val="005D4148"/>
    <w:rsid w:val="005D4228"/>
    <w:rsid w:val="005D42C4"/>
    <w:rsid w:val="005D4932"/>
    <w:rsid w:val="005D50D4"/>
    <w:rsid w:val="005D5598"/>
    <w:rsid w:val="005D56AF"/>
    <w:rsid w:val="005D5724"/>
    <w:rsid w:val="005D5C5C"/>
    <w:rsid w:val="005D5F94"/>
    <w:rsid w:val="005D6A1E"/>
    <w:rsid w:val="005D6C72"/>
    <w:rsid w:val="005D70DB"/>
    <w:rsid w:val="005D78AF"/>
    <w:rsid w:val="005E0137"/>
    <w:rsid w:val="005E0715"/>
    <w:rsid w:val="005E0EDB"/>
    <w:rsid w:val="005E1016"/>
    <w:rsid w:val="005E110D"/>
    <w:rsid w:val="005E151A"/>
    <w:rsid w:val="005E1D3D"/>
    <w:rsid w:val="005E1D46"/>
    <w:rsid w:val="005E2129"/>
    <w:rsid w:val="005E2202"/>
    <w:rsid w:val="005E2799"/>
    <w:rsid w:val="005E2C92"/>
    <w:rsid w:val="005E366D"/>
    <w:rsid w:val="005E4223"/>
    <w:rsid w:val="005E4712"/>
    <w:rsid w:val="005E4871"/>
    <w:rsid w:val="005E4A3A"/>
    <w:rsid w:val="005E5811"/>
    <w:rsid w:val="005E5B42"/>
    <w:rsid w:val="005E5D22"/>
    <w:rsid w:val="005E622D"/>
    <w:rsid w:val="005E6730"/>
    <w:rsid w:val="005E6830"/>
    <w:rsid w:val="005E684C"/>
    <w:rsid w:val="005E6CF8"/>
    <w:rsid w:val="005E7193"/>
    <w:rsid w:val="005E7C47"/>
    <w:rsid w:val="005E7FB2"/>
    <w:rsid w:val="005F016E"/>
    <w:rsid w:val="005F10DA"/>
    <w:rsid w:val="005F1141"/>
    <w:rsid w:val="005F1B41"/>
    <w:rsid w:val="005F2450"/>
    <w:rsid w:val="005F24CC"/>
    <w:rsid w:val="005F287F"/>
    <w:rsid w:val="005F2FD5"/>
    <w:rsid w:val="005F362B"/>
    <w:rsid w:val="005F3662"/>
    <w:rsid w:val="005F37F6"/>
    <w:rsid w:val="005F388E"/>
    <w:rsid w:val="005F3D50"/>
    <w:rsid w:val="005F3E59"/>
    <w:rsid w:val="005F40AC"/>
    <w:rsid w:val="005F4701"/>
    <w:rsid w:val="005F5365"/>
    <w:rsid w:val="005F5A6D"/>
    <w:rsid w:val="005F5BF2"/>
    <w:rsid w:val="005F5C2F"/>
    <w:rsid w:val="005F5E7A"/>
    <w:rsid w:val="005F6924"/>
    <w:rsid w:val="005F6CC9"/>
    <w:rsid w:val="005F7402"/>
    <w:rsid w:val="005F7660"/>
    <w:rsid w:val="005F77DC"/>
    <w:rsid w:val="005F7CE4"/>
    <w:rsid w:val="005F7EC4"/>
    <w:rsid w:val="00600777"/>
    <w:rsid w:val="00600FE1"/>
    <w:rsid w:val="006010BA"/>
    <w:rsid w:val="00601598"/>
    <w:rsid w:val="00601964"/>
    <w:rsid w:val="00601A52"/>
    <w:rsid w:val="00601C48"/>
    <w:rsid w:val="00601FBD"/>
    <w:rsid w:val="00602009"/>
    <w:rsid w:val="00602168"/>
    <w:rsid w:val="00602241"/>
    <w:rsid w:val="00602ACB"/>
    <w:rsid w:val="00603293"/>
    <w:rsid w:val="00603897"/>
    <w:rsid w:val="0060411B"/>
    <w:rsid w:val="0060438F"/>
    <w:rsid w:val="006044D8"/>
    <w:rsid w:val="006045EA"/>
    <w:rsid w:val="00605273"/>
    <w:rsid w:val="00605565"/>
    <w:rsid w:val="006058C1"/>
    <w:rsid w:val="0060591A"/>
    <w:rsid w:val="00605DBD"/>
    <w:rsid w:val="0060612D"/>
    <w:rsid w:val="00607191"/>
    <w:rsid w:val="0060726E"/>
    <w:rsid w:val="006072A4"/>
    <w:rsid w:val="00610292"/>
    <w:rsid w:val="00611339"/>
    <w:rsid w:val="00611FEE"/>
    <w:rsid w:val="00612175"/>
    <w:rsid w:val="00612E95"/>
    <w:rsid w:val="00613098"/>
    <w:rsid w:val="00613488"/>
    <w:rsid w:val="00613597"/>
    <w:rsid w:val="006135F4"/>
    <w:rsid w:val="006137C3"/>
    <w:rsid w:val="006143D9"/>
    <w:rsid w:val="006145B0"/>
    <w:rsid w:val="00615284"/>
    <w:rsid w:val="0061533A"/>
    <w:rsid w:val="00615437"/>
    <w:rsid w:val="0061581A"/>
    <w:rsid w:val="006160E9"/>
    <w:rsid w:val="0061621A"/>
    <w:rsid w:val="0061636D"/>
    <w:rsid w:val="00616F0D"/>
    <w:rsid w:val="006171A3"/>
    <w:rsid w:val="00617256"/>
    <w:rsid w:val="00617622"/>
    <w:rsid w:val="00617907"/>
    <w:rsid w:val="00617BD0"/>
    <w:rsid w:val="006201A3"/>
    <w:rsid w:val="00620362"/>
    <w:rsid w:val="006204EC"/>
    <w:rsid w:val="006206AC"/>
    <w:rsid w:val="006217F3"/>
    <w:rsid w:val="0062183C"/>
    <w:rsid w:val="00621FA6"/>
    <w:rsid w:val="00622308"/>
    <w:rsid w:val="00622E4F"/>
    <w:rsid w:val="00622EA8"/>
    <w:rsid w:val="00623058"/>
    <w:rsid w:val="006230F0"/>
    <w:rsid w:val="006233C1"/>
    <w:rsid w:val="0062364A"/>
    <w:rsid w:val="006237A1"/>
    <w:rsid w:val="006237E0"/>
    <w:rsid w:val="00623B2D"/>
    <w:rsid w:val="00624A39"/>
    <w:rsid w:val="00624E72"/>
    <w:rsid w:val="00624EDC"/>
    <w:rsid w:val="00625791"/>
    <w:rsid w:val="006266EB"/>
    <w:rsid w:val="00626735"/>
    <w:rsid w:val="00626AD8"/>
    <w:rsid w:val="006270B0"/>
    <w:rsid w:val="006272CE"/>
    <w:rsid w:val="006300D7"/>
    <w:rsid w:val="00630BF0"/>
    <w:rsid w:val="00630D16"/>
    <w:rsid w:val="0063174B"/>
    <w:rsid w:val="00632A5A"/>
    <w:rsid w:val="0063393A"/>
    <w:rsid w:val="00633F7D"/>
    <w:rsid w:val="0063490C"/>
    <w:rsid w:val="00634A46"/>
    <w:rsid w:val="00635127"/>
    <w:rsid w:val="006356B4"/>
    <w:rsid w:val="00635F03"/>
    <w:rsid w:val="00636FA5"/>
    <w:rsid w:val="00637C05"/>
    <w:rsid w:val="00640A08"/>
    <w:rsid w:val="00640A3F"/>
    <w:rsid w:val="00640BF3"/>
    <w:rsid w:val="00641BE1"/>
    <w:rsid w:val="00641C3C"/>
    <w:rsid w:val="006422BE"/>
    <w:rsid w:val="00642A58"/>
    <w:rsid w:val="006432A2"/>
    <w:rsid w:val="0064380E"/>
    <w:rsid w:val="00643D1B"/>
    <w:rsid w:val="006440BB"/>
    <w:rsid w:val="00644265"/>
    <w:rsid w:val="00644500"/>
    <w:rsid w:val="006445B9"/>
    <w:rsid w:val="00644EB9"/>
    <w:rsid w:val="006450AB"/>
    <w:rsid w:val="00645816"/>
    <w:rsid w:val="00645A6B"/>
    <w:rsid w:val="006460A4"/>
    <w:rsid w:val="006472A3"/>
    <w:rsid w:val="00647CD8"/>
    <w:rsid w:val="00650894"/>
    <w:rsid w:val="00650E4D"/>
    <w:rsid w:val="0065164D"/>
    <w:rsid w:val="00652062"/>
    <w:rsid w:val="00652B32"/>
    <w:rsid w:val="00652B86"/>
    <w:rsid w:val="00652C08"/>
    <w:rsid w:val="00652D46"/>
    <w:rsid w:val="006536CE"/>
    <w:rsid w:val="00654150"/>
    <w:rsid w:val="006545E8"/>
    <w:rsid w:val="00654CEF"/>
    <w:rsid w:val="006550A3"/>
    <w:rsid w:val="00655312"/>
    <w:rsid w:val="006556EA"/>
    <w:rsid w:val="00655E54"/>
    <w:rsid w:val="006564E5"/>
    <w:rsid w:val="00656538"/>
    <w:rsid w:val="006570AC"/>
    <w:rsid w:val="00657D0F"/>
    <w:rsid w:val="00657FDE"/>
    <w:rsid w:val="006605AF"/>
    <w:rsid w:val="00660697"/>
    <w:rsid w:val="00660B35"/>
    <w:rsid w:val="00661006"/>
    <w:rsid w:val="006610E8"/>
    <w:rsid w:val="00661145"/>
    <w:rsid w:val="0066139A"/>
    <w:rsid w:val="006615B6"/>
    <w:rsid w:val="00661857"/>
    <w:rsid w:val="0066250F"/>
    <w:rsid w:val="006627A1"/>
    <w:rsid w:val="00662E81"/>
    <w:rsid w:val="00663B57"/>
    <w:rsid w:val="00664527"/>
    <w:rsid w:val="00664940"/>
    <w:rsid w:val="006649FB"/>
    <w:rsid w:val="006652F6"/>
    <w:rsid w:val="00665640"/>
    <w:rsid w:val="00665EF5"/>
    <w:rsid w:val="006660F0"/>
    <w:rsid w:val="00666402"/>
    <w:rsid w:val="0066645D"/>
    <w:rsid w:val="00666842"/>
    <w:rsid w:val="00666ED3"/>
    <w:rsid w:val="00666F2F"/>
    <w:rsid w:val="0066711A"/>
    <w:rsid w:val="006674B6"/>
    <w:rsid w:val="00667C3A"/>
    <w:rsid w:val="00667FAA"/>
    <w:rsid w:val="00670220"/>
    <w:rsid w:val="00670751"/>
    <w:rsid w:val="006709B5"/>
    <w:rsid w:val="00670D98"/>
    <w:rsid w:val="00671251"/>
    <w:rsid w:val="006712B6"/>
    <w:rsid w:val="00671769"/>
    <w:rsid w:val="0067206E"/>
    <w:rsid w:val="006739CE"/>
    <w:rsid w:val="00673A1F"/>
    <w:rsid w:val="00673B3B"/>
    <w:rsid w:val="00674007"/>
    <w:rsid w:val="00674173"/>
    <w:rsid w:val="00674E8C"/>
    <w:rsid w:val="006751DC"/>
    <w:rsid w:val="0067615F"/>
    <w:rsid w:val="00676DB8"/>
    <w:rsid w:val="00677246"/>
    <w:rsid w:val="00677753"/>
    <w:rsid w:val="0068012A"/>
    <w:rsid w:val="0068046F"/>
    <w:rsid w:val="006804F8"/>
    <w:rsid w:val="00680E1D"/>
    <w:rsid w:val="0068110B"/>
    <w:rsid w:val="00681223"/>
    <w:rsid w:val="006817A0"/>
    <w:rsid w:val="006819DF"/>
    <w:rsid w:val="00681B67"/>
    <w:rsid w:val="00681E54"/>
    <w:rsid w:val="0068217F"/>
    <w:rsid w:val="006824F1"/>
    <w:rsid w:val="0068272C"/>
    <w:rsid w:val="00682938"/>
    <w:rsid w:val="00682B33"/>
    <w:rsid w:val="00682BD0"/>
    <w:rsid w:val="00682E00"/>
    <w:rsid w:val="00683080"/>
    <w:rsid w:val="00683705"/>
    <w:rsid w:val="00684214"/>
    <w:rsid w:val="006844CC"/>
    <w:rsid w:val="00684633"/>
    <w:rsid w:val="00684904"/>
    <w:rsid w:val="00684BCE"/>
    <w:rsid w:val="0068520B"/>
    <w:rsid w:val="00685235"/>
    <w:rsid w:val="0068529F"/>
    <w:rsid w:val="006853B5"/>
    <w:rsid w:val="0068543B"/>
    <w:rsid w:val="006857DA"/>
    <w:rsid w:val="00685838"/>
    <w:rsid w:val="00686291"/>
    <w:rsid w:val="006867EB"/>
    <w:rsid w:val="00687737"/>
    <w:rsid w:val="00687845"/>
    <w:rsid w:val="00687A1C"/>
    <w:rsid w:val="00687B87"/>
    <w:rsid w:val="00687C51"/>
    <w:rsid w:val="00687C86"/>
    <w:rsid w:val="0069095C"/>
    <w:rsid w:val="00690E05"/>
    <w:rsid w:val="00691077"/>
    <w:rsid w:val="006915CE"/>
    <w:rsid w:val="00691F3E"/>
    <w:rsid w:val="00692166"/>
    <w:rsid w:val="006925EF"/>
    <w:rsid w:val="0069267A"/>
    <w:rsid w:val="006929AF"/>
    <w:rsid w:val="00692B53"/>
    <w:rsid w:val="00693053"/>
    <w:rsid w:val="00693B5E"/>
    <w:rsid w:val="00693C9C"/>
    <w:rsid w:val="00693FF4"/>
    <w:rsid w:val="0069481B"/>
    <w:rsid w:val="00695179"/>
    <w:rsid w:val="0069542E"/>
    <w:rsid w:val="0069594C"/>
    <w:rsid w:val="00695C61"/>
    <w:rsid w:val="00695C86"/>
    <w:rsid w:val="00696339"/>
    <w:rsid w:val="0069636F"/>
    <w:rsid w:val="00696992"/>
    <w:rsid w:val="00696EFD"/>
    <w:rsid w:val="006978C5"/>
    <w:rsid w:val="00697902"/>
    <w:rsid w:val="00697954"/>
    <w:rsid w:val="00697B62"/>
    <w:rsid w:val="006A0384"/>
    <w:rsid w:val="006A0C3A"/>
    <w:rsid w:val="006A0CD3"/>
    <w:rsid w:val="006A1D30"/>
    <w:rsid w:val="006A262D"/>
    <w:rsid w:val="006A2C7A"/>
    <w:rsid w:val="006A2CD2"/>
    <w:rsid w:val="006A2F26"/>
    <w:rsid w:val="006A31C0"/>
    <w:rsid w:val="006A3361"/>
    <w:rsid w:val="006A4373"/>
    <w:rsid w:val="006A4D8E"/>
    <w:rsid w:val="006A554A"/>
    <w:rsid w:val="006A57BA"/>
    <w:rsid w:val="006A597D"/>
    <w:rsid w:val="006A62B5"/>
    <w:rsid w:val="006A6B42"/>
    <w:rsid w:val="006A6BD3"/>
    <w:rsid w:val="006A6CC7"/>
    <w:rsid w:val="006A6D4B"/>
    <w:rsid w:val="006A6DE2"/>
    <w:rsid w:val="006A743D"/>
    <w:rsid w:val="006A7CDD"/>
    <w:rsid w:val="006A7DA3"/>
    <w:rsid w:val="006B0371"/>
    <w:rsid w:val="006B0615"/>
    <w:rsid w:val="006B0C6E"/>
    <w:rsid w:val="006B0F3A"/>
    <w:rsid w:val="006B1163"/>
    <w:rsid w:val="006B11D7"/>
    <w:rsid w:val="006B197B"/>
    <w:rsid w:val="006B1BE5"/>
    <w:rsid w:val="006B223B"/>
    <w:rsid w:val="006B2538"/>
    <w:rsid w:val="006B299C"/>
    <w:rsid w:val="006B2A78"/>
    <w:rsid w:val="006B2DB9"/>
    <w:rsid w:val="006B2E91"/>
    <w:rsid w:val="006B32D2"/>
    <w:rsid w:val="006B37C4"/>
    <w:rsid w:val="006B3C67"/>
    <w:rsid w:val="006B41C1"/>
    <w:rsid w:val="006B48A4"/>
    <w:rsid w:val="006B4CA2"/>
    <w:rsid w:val="006B5D07"/>
    <w:rsid w:val="006B6B8A"/>
    <w:rsid w:val="006B71D5"/>
    <w:rsid w:val="006B7229"/>
    <w:rsid w:val="006B72B7"/>
    <w:rsid w:val="006B76EA"/>
    <w:rsid w:val="006B78A3"/>
    <w:rsid w:val="006B7BEA"/>
    <w:rsid w:val="006C026C"/>
    <w:rsid w:val="006C02F5"/>
    <w:rsid w:val="006C0DCB"/>
    <w:rsid w:val="006C0EF2"/>
    <w:rsid w:val="006C0F39"/>
    <w:rsid w:val="006C10F2"/>
    <w:rsid w:val="006C1195"/>
    <w:rsid w:val="006C138F"/>
    <w:rsid w:val="006C1CF0"/>
    <w:rsid w:val="006C219B"/>
    <w:rsid w:val="006C28CC"/>
    <w:rsid w:val="006C2B36"/>
    <w:rsid w:val="006C3447"/>
    <w:rsid w:val="006C3449"/>
    <w:rsid w:val="006C486D"/>
    <w:rsid w:val="006C5230"/>
    <w:rsid w:val="006C5C80"/>
    <w:rsid w:val="006C5E54"/>
    <w:rsid w:val="006C611E"/>
    <w:rsid w:val="006C63E5"/>
    <w:rsid w:val="006C652D"/>
    <w:rsid w:val="006C672F"/>
    <w:rsid w:val="006C6C62"/>
    <w:rsid w:val="006C7127"/>
    <w:rsid w:val="006C7947"/>
    <w:rsid w:val="006C7BD1"/>
    <w:rsid w:val="006D02B7"/>
    <w:rsid w:val="006D0943"/>
    <w:rsid w:val="006D09C0"/>
    <w:rsid w:val="006D0FC3"/>
    <w:rsid w:val="006D11C9"/>
    <w:rsid w:val="006D1362"/>
    <w:rsid w:val="006D14A6"/>
    <w:rsid w:val="006D14D9"/>
    <w:rsid w:val="006D1666"/>
    <w:rsid w:val="006D2C39"/>
    <w:rsid w:val="006D3F4D"/>
    <w:rsid w:val="006D4778"/>
    <w:rsid w:val="006D55C4"/>
    <w:rsid w:val="006D572B"/>
    <w:rsid w:val="006D6094"/>
    <w:rsid w:val="006D6508"/>
    <w:rsid w:val="006D683F"/>
    <w:rsid w:val="006D6A82"/>
    <w:rsid w:val="006D6DEA"/>
    <w:rsid w:val="006D759A"/>
    <w:rsid w:val="006D766D"/>
    <w:rsid w:val="006D77A9"/>
    <w:rsid w:val="006D7910"/>
    <w:rsid w:val="006D7FFB"/>
    <w:rsid w:val="006E0792"/>
    <w:rsid w:val="006E089A"/>
    <w:rsid w:val="006E09F2"/>
    <w:rsid w:val="006E0D0F"/>
    <w:rsid w:val="006E0D63"/>
    <w:rsid w:val="006E0F9B"/>
    <w:rsid w:val="006E146E"/>
    <w:rsid w:val="006E1485"/>
    <w:rsid w:val="006E1938"/>
    <w:rsid w:val="006E1BB2"/>
    <w:rsid w:val="006E299B"/>
    <w:rsid w:val="006E32F6"/>
    <w:rsid w:val="006E36DA"/>
    <w:rsid w:val="006E380F"/>
    <w:rsid w:val="006E3A47"/>
    <w:rsid w:val="006E3C5E"/>
    <w:rsid w:val="006E3FF4"/>
    <w:rsid w:val="006E4113"/>
    <w:rsid w:val="006E41B5"/>
    <w:rsid w:val="006E44AA"/>
    <w:rsid w:val="006E466C"/>
    <w:rsid w:val="006E549E"/>
    <w:rsid w:val="006E5986"/>
    <w:rsid w:val="006E59CC"/>
    <w:rsid w:val="006E63AF"/>
    <w:rsid w:val="006E707D"/>
    <w:rsid w:val="006E7317"/>
    <w:rsid w:val="006E7488"/>
    <w:rsid w:val="006E79AF"/>
    <w:rsid w:val="006E7A9A"/>
    <w:rsid w:val="006F0447"/>
    <w:rsid w:val="006F047A"/>
    <w:rsid w:val="006F0578"/>
    <w:rsid w:val="006F05BE"/>
    <w:rsid w:val="006F0845"/>
    <w:rsid w:val="006F08B6"/>
    <w:rsid w:val="006F0BD8"/>
    <w:rsid w:val="006F149E"/>
    <w:rsid w:val="006F1900"/>
    <w:rsid w:val="006F1DE1"/>
    <w:rsid w:val="006F2842"/>
    <w:rsid w:val="006F2FFD"/>
    <w:rsid w:val="006F3247"/>
    <w:rsid w:val="006F3FF8"/>
    <w:rsid w:val="006F41BA"/>
    <w:rsid w:val="006F421F"/>
    <w:rsid w:val="006F431B"/>
    <w:rsid w:val="006F432F"/>
    <w:rsid w:val="006F44CB"/>
    <w:rsid w:val="006F4871"/>
    <w:rsid w:val="006F4925"/>
    <w:rsid w:val="006F4DDB"/>
    <w:rsid w:val="006F4F43"/>
    <w:rsid w:val="006F5981"/>
    <w:rsid w:val="006F5C7B"/>
    <w:rsid w:val="006F5F32"/>
    <w:rsid w:val="006F6420"/>
    <w:rsid w:val="006F64C4"/>
    <w:rsid w:val="006F6DB9"/>
    <w:rsid w:val="006F6EB5"/>
    <w:rsid w:val="006F7499"/>
    <w:rsid w:val="007000B9"/>
    <w:rsid w:val="00700645"/>
    <w:rsid w:val="0070069C"/>
    <w:rsid w:val="007007C7"/>
    <w:rsid w:val="00700A04"/>
    <w:rsid w:val="00700A76"/>
    <w:rsid w:val="00700AD0"/>
    <w:rsid w:val="00700EF0"/>
    <w:rsid w:val="00701310"/>
    <w:rsid w:val="007015D2"/>
    <w:rsid w:val="00701657"/>
    <w:rsid w:val="00701D17"/>
    <w:rsid w:val="0070324B"/>
    <w:rsid w:val="007034F4"/>
    <w:rsid w:val="0070412F"/>
    <w:rsid w:val="0070427A"/>
    <w:rsid w:val="0070464E"/>
    <w:rsid w:val="007047E5"/>
    <w:rsid w:val="00704DFA"/>
    <w:rsid w:val="00705369"/>
    <w:rsid w:val="00705922"/>
    <w:rsid w:val="00705998"/>
    <w:rsid w:val="00706027"/>
    <w:rsid w:val="007062D4"/>
    <w:rsid w:val="0070689B"/>
    <w:rsid w:val="00707BF2"/>
    <w:rsid w:val="00707EB7"/>
    <w:rsid w:val="00710156"/>
    <w:rsid w:val="007101D8"/>
    <w:rsid w:val="00710204"/>
    <w:rsid w:val="007102CE"/>
    <w:rsid w:val="007104E5"/>
    <w:rsid w:val="00711060"/>
    <w:rsid w:val="00711519"/>
    <w:rsid w:val="00711646"/>
    <w:rsid w:val="0071180D"/>
    <w:rsid w:val="00711F48"/>
    <w:rsid w:val="007125A2"/>
    <w:rsid w:val="0071263D"/>
    <w:rsid w:val="0071299D"/>
    <w:rsid w:val="00713748"/>
    <w:rsid w:val="00713782"/>
    <w:rsid w:val="007137B0"/>
    <w:rsid w:val="00713949"/>
    <w:rsid w:val="007139AF"/>
    <w:rsid w:val="00713D2A"/>
    <w:rsid w:val="00714006"/>
    <w:rsid w:val="007147BC"/>
    <w:rsid w:val="007148D1"/>
    <w:rsid w:val="00714BDB"/>
    <w:rsid w:val="007154F9"/>
    <w:rsid w:val="007155CF"/>
    <w:rsid w:val="00715BA6"/>
    <w:rsid w:val="007160F1"/>
    <w:rsid w:val="00716E62"/>
    <w:rsid w:val="00717171"/>
    <w:rsid w:val="007176FD"/>
    <w:rsid w:val="00717A76"/>
    <w:rsid w:val="00717CD3"/>
    <w:rsid w:val="00717E83"/>
    <w:rsid w:val="007202F3"/>
    <w:rsid w:val="00720546"/>
    <w:rsid w:val="00720BAC"/>
    <w:rsid w:val="0072168E"/>
    <w:rsid w:val="007227E3"/>
    <w:rsid w:val="0072291F"/>
    <w:rsid w:val="00722D6C"/>
    <w:rsid w:val="00723417"/>
    <w:rsid w:val="00723431"/>
    <w:rsid w:val="00724417"/>
    <w:rsid w:val="00724909"/>
    <w:rsid w:val="00725229"/>
    <w:rsid w:val="007256F5"/>
    <w:rsid w:val="00726569"/>
    <w:rsid w:val="00726A90"/>
    <w:rsid w:val="00726D80"/>
    <w:rsid w:val="00727818"/>
    <w:rsid w:val="00727F0B"/>
    <w:rsid w:val="00727FDE"/>
    <w:rsid w:val="00730656"/>
    <w:rsid w:val="00731495"/>
    <w:rsid w:val="00731A04"/>
    <w:rsid w:val="0073225C"/>
    <w:rsid w:val="007324A9"/>
    <w:rsid w:val="00733008"/>
    <w:rsid w:val="00733B03"/>
    <w:rsid w:val="00734003"/>
    <w:rsid w:val="007347D9"/>
    <w:rsid w:val="00734DE4"/>
    <w:rsid w:val="00735588"/>
    <w:rsid w:val="007362B7"/>
    <w:rsid w:val="007366C0"/>
    <w:rsid w:val="00736894"/>
    <w:rsid w:val="00736B04"/>
    <w:rsid w:val="0073734B"/>
    <w:rsid w:val="00737476"/>
    <w:rsid w:val="007374AF"/>
    <w:rsid w:val="007377EA"/>
    <w:rsid w:val="00737A5E"/>
    <w:rsid w:val="00737ECC"/>
    <w:rsid w:val="00737F33"/>
    <w:rsid w:val="0074045C"/>
    <w:rsid w:val="00741043"/>
    <w:rsid w:val="0074142B"/>
    <w:rsid w:val="00741F4A"/>
    <w:rsid w:val="0074283B"/>
    <w:rsid w:val="00742BAA"/>
    <w:rsid w:val="00742E37"/>
    <w:rsid w:val="00742F52"/>
    <w:rsid w:val="00742F95"/>
    <w:rsid w:val="007430BB"/>
    <w:rsid w:val="0074363D"/>
    <w:rsid w:val="00743D5F"/>
    <w:rsid w:val="00744051"/>
    <w:rsid w:val="0074413C"/>
    <w:rsid w:val="007449BC"/>
    <w:rsid w:val="00744EA1"/>
    <w:rsid w:val="00745747"/>
    <w:rsid w:val="00745C5D"/>
    <w:rsid w:val="00746119"/>
    <w:rsid w:val="00746438"/>
    <w:rsid w:val="007467C9"/>
    <w:rsid w:val="007468DD"/>
    <w:rsid w:val="0074724A"/>
    <w:rsid w:val="00747901"/>
    <w:rsid w:val="00747C0B"/>
    <w:rsid w:val="00750123"/>
    <w:rsid w:val="007501CD"/>
    <w:rsid w:val="007505B8"/>
    <w:rsid w:val="00751252"/>
    <w:rsid w:val="00751790"/>
    <w:rsid w:val="007518BB"/>
    <w:rsid w:val="00751EFA"/>
    <w:rsid w:val="0075212B"/>
    <w:rsid w:val="00752CE3"/>
    <w:rsid w:val="00752D62"/>
    <w:rsid w:val="00753079"/>
    <w:rsid w:val="00753114"/>
    <w:rsid w:val="00753983"/>
    <w:rsid w:val="00753E7E"/>
    <w:rsid w:val="00754C98"/>
    <w:rsid w:val="00754E41"/>
    <w:rsid w:val="00754E7D"/>
    <w:rsid w:val="0075576F"/>
    <w:rsid w:val="007557A0"/>
    <w:rsid w:val="00755A00"/>
    <w:rsid w:val="00755AD2"/>
    <w:rsid w:val="00755D0A"/>
    <w:rsid w:val="00755EA6"/>
    <w:rsid w:val="0075626C"/>
    <w:rsid w:val="007565E2"/>
    <w:rsid w:val="0075677C"/>
    <w:rsid w:val="007575A1"/>
    <w:rsid w:val="007575AD"/>
    <w:rsid w:val="00757612"/>
    <w:rsid w:val="007578B5"/>
    <w:rsid w:val="00757A20"/>
    <w:rsid w:val="00760381"/>
    <w:rsid w:val="0076063D"/>
    <w:rsid w:val="007607C1"/>
    <w:rsid w:val="0076081D"/>
    <w:rsid w:val="00760F98"/>
    <w:rsid w:val="007610C0"/>
    <w:rsid w:val="00761B5C"/>
    <w:rsid w:val="0076217A"/>
    <w:rsid w:val="007634C2"/>
    <w:rsid w:val="00763643"/>
    <w:rsid w:val="00764710"/>
    <w:rsid w:val="00764A39"/>
    <w:rsid w:val="00764CA4"/>
    <w:rsid w:val="00766397"/>
    <w:rsid w:val="0076648A"/>
    <w:rsid w:val="00766814"/>
    <w:rsid w:val="00766910"/>
    <w:rsid w:val="00766C27"/>
    <w:rsid w:val="00766D56"/>
    <w:rsid w:val="007675E9"/>
    <w:rsid w:val="00770302"/>
    <w:rsid w:val="0077065A"/>
    <w:rsid w:val="00770684"/>
    <w:rsid w:val="007707A8"/>
    <w:rsid w:val="00770B39"/>
    <w:rsid w:val="00771153"/>
    <w:rsid w:val="00771F4A"/>
    <w:rsid w:val="00772120"/>
    <w:rsid w:val="007723F5"/>
    <w:rsid w:val="0077286B"/>
    <w:rsid w:val="00772C2F"/>
    <w:rsid w:val="00772D9C"/>
    <w:rsid w:val="00773550"/>
    <w:rsid w:val="00773717"/>
    <w:rsid w:val="00773848"/>
    <w:rsid w:val="00774C3D"/>
    <w:rsid w:val="00775041"/>
    <w:rsid w:val="00775042"/>
    <w:rsid w:val="007750E9"/>
    <w:rsid w:val="00775429"/>
    <w:rsid w:val="00775774"/>
    <w:rsid w:val="00775EE9"/>
    <w:rsid w:val="007765B5"/>
    <w:rsid w:val="00776DF7"/>
    <w:rsid w:val="0077728D"/>
    <w:rsid w:val="007777D3"/>
    <w:rsid w:val="00777A9A"/>
    <w:rsid w:val="00777AEB"/>
    <w:rsid w:val="00777F00"/>
    <w:rsid w:val="00777F97"/>
    <w:rsid w:val="00777FF7"/>
    <w:rsid w:val="00780101"/>
    <w:rsid w:val="007814A9"/>
    <w:rsid w:val="007818F2"/>
    <w:rsid w:val="00781F92"/>
    <w:rsid w:val="00782389"/>
    <w:rsid w:val="00782CDE"/>
    <w:rsid w:val="0078368E"/>
    <w:rsid w:val="00783780"/>
    <w:rsid w:val="00783B94"/>
    <w:rsid w:val="00784056"/>
    <w:rsid w:val="0078432E"/>
    <w:rsid w:val="00784A6F"/>
    <w:rsid w:val="00784AAA"/>
    <w:rsid w:val="00784AB0"/>
    <w:rsid w:val="007858A2"/>
    <w:rsid w:val="00785BA1"/>
    <w:rsid w:val="00785E1A"/>
    <w:rsid w:val="00786AD4"/>
    <w:rsid w:val="00786E8D"/>
    <w:rsid w:val="007876E0"/>
    <w:rsid w:val="00787F30"/>
    <w:rsid w:val="00790C46"/>
    <w:rsid w:val="007913B8"/>
    <w:rsid w:val="00792539"/>
    <w:rsid w:val="007928B1"/>
    <w:rsid w:val="00792989"/>
    <w:rsid w:val="0079310D"/>
    <w:rsid w:val="00793164"/>
    <w:rsid w:val="007933AD"/>
    <w:rsid w:val="0079415F"/>
    <w:rsid w:val="00794184"/>
    <w:rsid w:val="007941F3"/>
    <w:rsid w:val="0079458B"/>
    <w:rsid w:val="00794A69"/>
    <w:rsid w:val="00794D51"/>
    <w:rsid w:val="00795B8B"/>
    <w:rsid w:val="00795F0B"/>
    <w:rsid w:val="00796521"/>
    <w:rsid w:val="007966C1"/>
    <w:rsid w:val="00796BFB"/>
    <w:rsid w:val="00797410"/>
    <w:rsid w:val="0079787F"/>
    <w:rsid w:val="007978AC"/>
    <w:rsid w:val="00797FCD"/>
    <w:rsid w:val="007A0038"/>
    <w:rsid w:val="007A0863"/>
    <w:rsid w:val="007A1A20"/>
    <w:rsid w:val="007A259C"/>
    <w:rsid w:val="007A28ED"/>
    <w:rsid w:val="007A2AFF"/>
    <w:rsid w:val="007A2C0F"/>
    <w:rsid w:val="007A2E23"/>
    <w:rsid w:val="007A3888"/>
    <w:rsid w:val="007A3A4F"/>
    <w:rsid w:val="007A3AA5"/>
    <w:rsid w:val="007A3FBF"/>
    <w:rsid w:val="007A4209"/>
    <w:rsid w:val="007A4A3E"/>
    <w:rsid w:val="007A4FB7"/>
    <w:rsid w:val="007A5079"/>
    <w:rsid w:val="007A55BB"/>
    <w:rsid w:val="007A57A8"/>
    <w:rsid w:val="007A5C87"/>
    <w:rsid w:val="007A5CFC"/>
    <w:rsid w:val="007A692A"/>
    <w:rsid w:val="007A6953"/>
    <w:rsid w:val="007A6E02"/>
    <w:rsid w:val="007A7263"/>
    <w:rsid w:val="007A7505"/>
    <w:rsid w:val="007B06E9"/>
    <w:rsid w:val="007B0B73"/>
    <w:rsid w:val="007B0FA8"/>
    <w:rsid w:val="007B125C"/>
    <w:rsid w:val="007B1274"/>
    <w:rsid w:val="007B13F0"/>
    <w:rsid w:val="007B17F3"/>
    <w:rsid w:val="007B260D"/>
    <w:rsid w:val="007B2739"/>
    <w:rsid w:val="007B2AF8"/>
    <w:rsid w:val="007B2B33"/>
    <w:rsid w:val="007B3285"/>
    <w:rsid w:val="007B328B"/>
    <w:rsid w:val="007B32AC"/>
    <w:rsid w:val="007B3C6F"/>
    <w:rsid w:val="007B3DB7"/>
    <w:rsid w:val="007B420D"/>
    <w:rsid w:val="007B4957"/>
    <w:rsid w:val="007B4ACA"/>
    <w:rsid w:val="007B5B2E"/>
    <w:rsid w:val="007B6293"/>
    <w:rsid w:val="007B66A5"/>
    <w:rsid w:val="007B723F"/>
    <w:rsid w:val="007B7470"/>
    <w:rsid w:val="007B755A"/>
    <w:rsid w:val="007B79A0"/>
    <w:rsid w:val="007C0C39"/>
    <w:rsid w:val="007C112B"/>
    <w:rsid w:val="007C14D4"/>
    <w:rsid w:val="007C1A41"/>
    <w:rsid w:val="007C1F53"/>
    <w:rsid w:val="007C26A2"/>
    <w:rsid w:val="007C3935"/>
    <w:rsid w:val="007C45D1"/>
    <w:rsid w:val="007C4B34"/>
    <w:rsid w:val="007C5592"/>
    <w:rsid w:val="007C5D7B"/>
    <w:rsid w:val="007C6BAB"/>
    <w:rsid w:val="007C7335"/>
    <w:rsid w:val="007C750E"/>
    <w:rsid w:val="007C7733"/>
    <w:rsid w:val="007C7D0E"/>
    <w:rsid w:val="007D05BF"/>
    <w:rsid w:val="007D06F8"/>
    <w:rsid w:val="007D08DF"/>
    <w:rsid w:val="007D17EC"/>
    <w:rsid w:val="007D28D0"/>
    <w:rsid w:val="007D33BC"/>
    <w:rsid w:val="007D3BDE"/>
    <w:rsid w:val="007D3E11"/>
    <w:rsid w:val="007D46EC"/>
    <w:rsid w:val="007D52E6"/>
    <w:rsid w:val="007D5A5B"/>
    <w:rsid w:val="007D5C5F"/>
    <w:rsid w:val="007D5FEA"/>
    <w:rsid w:val="007D6450"/>
    <w:rsid w:val="007D6645"/>
    <w:rsid w:val="007D6D40"/>
    <w:rsid w:val="007D7934"/>
    <w:rsid w:val="007E0822"/>
    <w:rsid w:val="007E1025"/>
    <w:rsid w:val="007E28C9"/>
    <w:rsid w:val="007E2D53"/>
    <w:rsid w:val="007E2ED7"/>
    <w:rsid w:val="007E2EE8"/>
    <w:rsid w:val="007E325E"/>
    <w:rsid w:val="007E4E0E"/>
    <w:rsid w:val="007E547F"/>
    <w:rsid w:val="007E550D"/>
    <w:rsid w:val="007E6989"/>
    <w:rsid w:val="007E73B5"/>
    <w:rsid w:val="007E73FD"/>
    <w:rsid w:val="007E782B"/>
    <w:rsid w:val="007E7986"/>
    <w:rsid w:val="007E7D57"/>
    <w:rsid w:val="007E7E4F"/>
    <w:rsid w:val="007E7F45"/>
    <w:rsid w:val="007F04FC"/>
    <w:rsid w:val="007F0A0B"/>
    <w:rsid w:val="007F1362"/>
    <w:rsid w:val="007F1630"/>
    <w:rsid w:val="007F1633"/>
    <w:rsid w:val="007F1CF6"/>
    <w:rsid w:val="007F1D75"/>
    <w:rsid w:val="007F1FF2"/>
    <w:rsid w:val="007F2126"/>
    <w:rsid w:val="007F214A"/>
    <w:rsid w:val="007F218A"/>
    <w:rsid w:val="007F2826"/>
    <w:rsid w:val="007F28BE"/>
    <w:rsid w:val="007F2A1E"/>
    <w:rsid w:val="007F2D01"/>
    <w:rsid w:val="007F2E34"/>
    <w:rsid w:val="007F2F38"/>
    <w:rsid w:val="007F3128"/>
    <w:rsid w:val="007F31EE"/>
    <w:rsid w:val="007F3854"/>
    <w:rsid w:val="007F3EA7"/>
    <w:rsid w:val="007F4319"/>
    <w:rsid w:val="007F44F4"/>
    <w:rsid w:val="007F4ACC"/>
    <w:rsid w:val="007F4B85"/>
    <w:rsid w:val="007F4BCB"/>
    <w:rsid w:val="007F592C"/>
    <w:rsid w:val="007F5A5F"/>
    <w:rsid w:val="007F5EBE"/>
    <w:rsid w:val="007F67A7"/>
    <w:rsid w:val="007F6F5E"/>
    <w:rsid w:val="007F73B1"/>
    <w:rsid w:val="007F779D"/>
    <w:rsid w:val="00800D47"/>
    <w:rsid w:val="00800D8E"/>
    <w:rsid w:val="00800E77"/>
    <w:rsid w:val="00801090"/>
    <w:rsid w:val="008013D0"/>
    <w:rsid w:val="008026BE"/>
    <w:rsid w:val="00802D63"/>
    <w:rsid w:val="00803364"/>
    <w:rsid w:val="00803BBC"/>
    <w:rsid w:val="00803DE2"/>
    <w:rsid w:val="00803E14"/>
    <w:rsid w:val="00803EC4"/>
    <w:rsid w:val="00804A9D"/>
    <w:rsid w:val="00804BD7"/>
    <w:rsid w:val="00804E53"/>
    <w:rsid w:val="00804F12"/>
    <w:rsid w:val="0080564C"/>
    <w:rsid w:val="00805D1D"/>
    <w:rsid w:val="00805D83"/>
    <w:rsid w:val="00807069"/>
    <w:rsid w:val="0080776A"/>
    <w:rsid w:val="00807B63"/>
    <w:rsid w:val="00807BF1"/>
    <w:rsid w:val="00810113"/>
    <w:rsid w:val="00810580"/>
    <w:rsid w:val="008110F3"/>
    <w:rsid w:val="008116F4"/>
    <w:rsid w:val="00811ABD"/>
    <w:rsid w:val="00812B4F"/>
    <w:rsid w:val="00812C8B"/>
    <w:rsid w:val="00813051"/>
    <w:rsid w:val="00813119"/>
    <w:rsid w:val="00813BBD"/>
    <w:rsid w:val="00813DBA"/>
    <w:rsid w:val="00814793"/>
    <w:rsid w:val="0081495C"/>
    <w:rsid w:val="00814B0E"/>
    <w:rsid w:val="00814C94"/>
    <w:rsid w:val="00815A41"/>
    <w:rsid w:val="008167D4"/>
    <w:rsid w:val="008172D2"/>
    <w:rsid w:val="0081753E"/>
    <w:rsid w:val="00817952"/>
    <w:rsid w:val="008203DB"/>
    <w:rsid w:val="0082080D"/>
    <w:rsid w:val="00821F74"/>
    <w:rsid w:val="00822112"/>
    <w:rsid w:val="00822CEC"/>
    <w:rsid w:val="00823174"/>
    <w:rsid w:val="00823D8B"/>
    <w:rsid w:val="008242E5"/>
    <w:rsid w:val="00825BB4"/>
    <w:rsid w:val="00826005"/>
    <w:rsid w:val="008263A5"/>
    <w:rsid w:val="008265C8"/>
    <w:rsid w:val="00826710"/>
    <w:rsid w:val="00826860"/>
    <w:rsid w:val="00826D1A"/>
    <w:rsid w:val="00826F1E"/>
    <w:rsid w:val="00827BB5"/>
    <w:rsid w:val="00827D6B"/>
    <w:rsid w:val="008306F6"/>
    <w:rsid w:val="00831773"/>
    <w:rsid w:val="00831818"/>
    <w:rsid w:val="00831D4B"/>
    <w:rsid w:val="00831E43"/>
    <w:rsid w:val="00831E98"/>
    <w:rsid w:val="00832097"/>
    <w:rsid w:val="008323D2"/>
    <w:rsid w:val="00832A0E"/>
    <w:rsid w:val="008331D0"/>
    <w:rsid w:val="00833771"/>
    <w:rsid w:val="00833CE0"/>
    <w:rsid w:val="008346D0"/>
    <w:rsid w:val="00834D2E"/>
    <w:rsid w:val="00834E93"/>
    <w:rsid w:val="00835447"/>
    <w:rsid w:val="0083557F"/>
    <w:rsid w:val="00835AAB"/>
    <w:rsid w:val="00835D3F"/>
    <w:rsid w:val="00835D70"/>
    <w:rsid w:val="00836221"/>
    <w:rsid w:val="00836514"/>
    <w:rsid w:val="0083680D"/>
    <w:rsid w:val="008374BF"/>
    <w:rsid w:val="00837682"/>
    <w:rsid w:val="008402EB"/>
    <w:rsid w:val="008408DF"/>
    <w:rsid w:val="00840E4E"/>
    <w:rsid w:val="0084127F"/>
    <w:rsid w:val="00841AD4"/>
    <w:rsid w:val="00841D54"/>
    <w:rsid w:val="00842188"/>
    <w:rsid w:val="00842B7D"/>
    <w:rsid w:val="00842D76"/>
    <w:rsid w:val="008433CB"/>
    <w:rsid w:val="00843678"/>
    <w:rsid w:val="00843C57"/>
    <w:rsid w:val="00843DD7"/>
    <w:rsid w:val="00844307"/>
    <w:rsid w:val="00844BCF"/>
    <w:rsid w:val="00845996"/>
    <w:rsid w:val="0084755B"/>
    <w:rsid w:val="00847D05"/>
    <w:rsid w:val="00850061"/>
    <w:rsid w:val="008508CB"/>
    <w:rsid w:val="00850A74"/>
    <w:rsid w:val="0085149E"/>
    <w:rsid w:val="008517CB"/>
    <w:rsid w:val="00852260"/>
    <w:rsid w:val="00852719"/>
    <w:rsid w:val="00852993"/>
    <w:rsid w:val="00852CE4"/>
    <w:rsid w:val="00853182"/>
    <w:rsid w:val="0085328F"/>
    <w:rsid w:val="00854634"/>
    <w:rsid w:val="00855015"/>
    <w:rsid w:val="008551AE"/>
    <w:rsid w:val="008554D0"/>
    <w:rsid w:val="0085576C"/>
    <w:rsid w:val="008557F3"/>
    <w:rsid w:val="0085583D"/>
    <w:rsid w:val="00855D50"/>
    <w:rsid w:val="00855DAE"/>
    <w:rsid w:val="00855DED"/>
    <w:rsid w:val="008565E5"/>
    <w:rsid w:val="0085691D"/>
    <w:rsid w:val="00856DBE"/>
    <w:rsid w:val="008575F9"/>
    <w:rsid w:val="008577AD"/>
    <w:rsid w:val="00857A05"/>
    <w:rsid w:val="00857C6E"/>
    <w:rsid w:val="00857E82"/>
    <w:rsid w:val="00857F69"/>
    <w:rsid w:val="008600D0"/>
    <w:rsid w:val="008605D7"/>
    <w:rsid w:val="00860A10"/>
    <w:rsid w:val="00861119"/>
    <w:rsid w:val="0086153D"/>
    <w:rsid w:val="008626F5"/>
    <w:rsid w:val="00862EB2"/>
    <w:rsid w:val="00863688"/>
    <w:rsid w:val="008639A7"/>
    <w:rsid w:val="008652D1"/>
    <w:rsid w:val="00865810"/>
    <w:rsid w:val="00865FA8"/>
    <w:rsid w:val="008664BE"/>
    <w:rsid w:val="00866E2B"/>
    <w:rsid w:val="00866EDE"/>
    <w:rsid w:val="008672AB"/>
    <w:rsid w:val="008674CF"/>
    <w:rsid w:val="00867F58"/>
    <w:rsid w:val="00870017"/>
    <w:rsid w:val="00870196"/>
    <w:rsid w:val="00870248"/>
    <w:rsid w:val="00870525"/>
    <w:rsid w:val="00870AA4"/>
    <w:rsid w:val="00871065"/>
    <w:rsid w:val="00871C56"/>
    <w:rsid w:val="00871F39"/>
    <w:rsid w:val="00872B71"/>
    <w:rsid w:val="00873174"/>
    <w:rsid w:val="00873577"/>
    <w:rsid w:val="00873F72"/>
    <w:rsid w:val="0087488D"/>
    <w:rsid w:val="00874CA7"/>
    <w:rsid w:val="008751CC"/>
    <w:rsid w:val="0087535E"/>
    <w:rsid w:val="0087539A"/>
    <w:rsid w:val="00875701"/>
    <w:rsid w:val="00875CD6"/>
    <w:rsid w:val="00875D84"/>
    <w:rsid w:val="00876E9B"/>
    <w:rsid w:val="00876EF1"/>
    <w:rsid w:val="00876FF5"/>
    <w:rsid w:val="00877DE4"/>
    <w:rsid w:val="008806A3"/>
    <w:rsid w:val="008806DE"/>
    <w:rsid w:val="00880CA6"/>
    <w:rsid w:val="00881083"/>
    <w:rsid w:val="008812B5"/>
    <w:rsid w:val="00881A55"/>
    <w:rsid w:val="00882B43"/>
    <w:rsid w:val="00882ECC"/>
    <w:rsid w:val="00882F2A"/>
    <w:rsid w:val="0088367B"/>
    <w:rsid w:val="008837E5"/>
    <w:rsid w:val="00883C41"/>
    <w:rsid w:val="00884D1A"/>
    <w:rsid w:val="00885253"/>
    <w:rsid w:val="008859BD"/>
    <w:rsid w:val="00886304"/>
    <w:rsid w:val="008876F8"/>
    <w:rsid w:val="00890105"/>
    <w:rsid w:val="00890238"/>
    <w:rsid w:val="008902D6"/>
    <w:rsid w:val="0089031F"/>
    <w:rsid w:val="00890463"/>
    <w:rsid w:val="00890700"/>
    <w:rsid w:val="00890A3D"/>
    <w:rsid w:val="00890A5C"/>
    <w:rsid w:val="00890B95"/>
    <w:rsid w:val="0089116E"/>
    <w:rsid w:val="00891286"/>
    <w:rsid w:val="008915F3"/>
    <w:rsid w:val="0089161D"/>
    <w:rsid w:val="00891A8A"/>
    <w:rsid w:val="00892948"/>
    <w:rsid w:val="00892B6C"/>
    <w:rsid w:val="00892C96"/>
    <w:rsid w:val="008933D3"/>
    <w:rsid w:val="00893582"/>
    <w:rsid w:val="008935ED"/>
    <w:rsid w:val="00893982"/>
    <w:rsid w:val="00893DB5"/>
    <w:rsid w:val="00893E14"/>
    <w:rsid w:val="0089439C"/>
    <w:rsid w:val="00894589"/>
    <w:rsid w:val="00894861"/>
    <w:rsid w:val="0089496A"/>
    <w:rsid w:val="00895393"/>
    <w:rsid w:val="0089561C"/>
    <w:rsid w:val="00895B1B"/>
    <w:rsid w:val="00895ED0"/>
    <w:rsid w:val="00896375"/>
    <w:rsid w:val="00896ACF"/>
    <w:rsid w:val="0089700B"/>
    <w:rsid w:val="00897408"/>
    <w:rsid w:val="008977E3"/>
    <w:rsid w:val="008A023F"/>
    <w:rsid w:val="008A028B"/>
    <w:rsid w:val="008A084F"/>
    <w:rsid w:val="008A12DB"/>
    <w:rsid w:val="008A156A"/>
    <w:rsid w:val="008A199C"/>
    <w:rsid w:val="008A19C1"/>
    <w:rsid w:val="008A1E26"/>
    <w:rsid w:val="008A1FAE"/>
    <w:rsid w:val="008A2A1A"/>
    <w:rsid w:val="008A382A"/>
    <w:rsid w:val="008A425D"/>
    <w:rsid w:val="008A427D"/>
    <w:rsid w:val="008A4A10"/>
    <w:rsid w:val="008A56AF"/>
    <w:rsid w:val="008A5DA1"/>
    <w:rsid w:val="008A63B4"/>
    <w:rsid w:val="008A64AC"/>
    <w:rsid w:val="008A68C0"/>
    <w:rsid w:val="008A6F2D"/>
    <w:rsid w:val="008A780E"/>
    <w:rsid w:val="008A7848"/>
    <w:rsid w:val="008A7D08"/>
    <w:rsid w:val="008A7D13"/>
    <w:rsid w:val="008B0345"/>
    <w:rsid w:val="008B04D0"/>
    <w:rsid w:val="008B157E"/>
    <w:rsid w:val="008B19F3"/>
    <w:rsid w:val="008B1BC1"/>
    <w:rsid w:val="008B1EA5"/>
    <w:rsid w:val="008B22AE"/>
    <w:rsid w:val="008B23E6"/>
    <w:rsid w:val="008B269B"/>
    <w:rsid w:val="008B28A3"/>
    <w:rsid w:val="008B29CB"/>
    <w:rsid w:val="008B2A08"/>
    <w:rsid w:val="008B2BC7"/>
    <w:rsid w:val="008B313D"/>
    <w:rsid w:val="008B379D"/>
    <w:rsid w:val="008B3D93"/>
    <w:rsid w:val="008B448F"/>
    <w:rsid w:val="008B44DF"/>
    <w:rsid w:val="008B4778"/>
    <w:rsid w:val="008B488F"/>
    <w:rsid w:val="008B48A6"/>
    <w:rsid w:val="008B4E91"/>
    <w:rsid w:val="008B50A9"/>
    <w:rsid w:val="008B53FA"/>
    <w:rsid w:val="008B577E"/>
    <w:rsid w:val="008B5A3F"/>
    <w:rsid w:val="008B67F8"/>
    <w:rsid w:val="008B6A2C"/>
    <w:rsid w:val="008B6B4B"/>
    <w:rsid w:val="008B712F"/>
    <w:rsid w:val="008B71FF"/>
    <w:rsid w:val="008B7378"/>
    <w:rsid w:val="008B7A8C"/>
    <w:rsid w:val="008B7B05"/>
    <w:rsid w:val="008C105E"/>
    <w:rsid w:val="008C1A77"/>
    <w:rsid w:val="008C1C7C"/>
    <w:rsid w:val="008C1D2A"/>
    <w:rsid w:val="008C2B7D"/>
    <w:rsid w:val="008C392E"/>
    <w:rsid w:val="008C399A"/>
    <w:rsid w:val="008C4CB0"/>
    <w:rsid w:val="008C4D0E"/>
    <w:rsid w:val="008C502B"/>
    <w:rsid w:val="008C5D9E"/>
    <w:rsid w:val="008C7352"/>
    <w:rsid w:val="008C7BF1"/>
    <w:rsid w:val="008C7C3E"/>
    <w:rsid w:val="008D032A"/>
    <w:rsid w:val="008D05D9"/>
    <w:rsid w:val="008D0C45"/>
    <w:rsid w:val="008D1737"/>
    <w:rsid w:val="008D1943"/>
    <w:rsid w:val="008D2C51"/>
    <w:rsid w:val="008D2C6E"/>
    <w:rsid w:val="008D2CB0"/>
    <w:rsid w:val="008D3A5B"/>
    <w:rsid w:val="008D481D"/>
    <w:rsid w:val="008D5265"/>
    <w:rsid w:val="008D6C5C"/>
    <w:rsid w:val="008D72EB"/>
    <w:rsid w:val="008D7F86"/>
    <w:rsid w:val="008E02CE"/>
    <w:rsid w:val="008E0C77"/>
    <w:rsid w:val="008E0C90"/>
    <w:rsid w:val="008E17F6"/>
    <w:rsid w:val="008E1E5D"/>
    <w:rsid w:val="008E24CB"/>
    <w:rsid w:val="008E2D99"/>
    <w:rsid w:val="008E300E"/>
    <w:rsid w:val="008E3524"/>
    <w:rsid w:val="008E529F"/>
    <w:rsid w:val="008E5375"/>
    <w:rsid w:val="008E53EB"/>
    <w:rsid w:val="008E58D1"/>
    <w:rsid w:val="008E5978"/>
    <w:rsid w:val="008E5A85"/>
    <w:rsid w:val="008E5B2C"/>
    <w:rsid w:val="008E5B5A"/>
    <w:rsid w:val="008E6D9D"/>
    <w:rsid w:val="008E721D"/>
    <w:rsid w:val="008E7348"/>
    <w:rsid w:val="008E78A3"/>
    <w:rsid w:val="008E7FFD"/>
    <w:rsid w:val="008F0D35"/>
    <w:rsid w:val="008F0EA1"/>
    <w:rsid w:val="008F1329"/>
    <w:rsid w:val="008F17D4"/>
    <w:rsid w:val="008F1E8D"/>
    <w:rsid w:val="008F1EF6"/>
    <w:rsid w:val="008F2049"/>
    <w:rsid w:val="008F23F9"/>
    <w:rsid w:val="008F368A"/>
    <w:rsid w:val="008F3C08"/>
    <w:rsid w:val="008F3E4E"/>
    <w:rsid w:val="008F4484"/>
    <w:rsid w:val="008F49B7"/>
    <w:rsid w:val="008F4DD2"/>
    <w:rsid w:val="008F5112"/>
    <w:rsid w:val="008F569F"/>
    <w:rsid w:val="008F5962"/>
    <w:rsid w:val="008F69AD"/>
    <w:rsid w:val="008F71AB"/>
    <w:rsid w:val="008F7965"/>
    <w:rsid w:val="008F7CE2"/>
    <w:rsid w:val="00900FC0"/>
    <w:rsid w:val="009012E9"/>
    <w:rsid w:val="009014D9"/>
    <w:rsid w:val="009023D9"/>
    <w:rsid w:val="009025E0"/>
    <w:rsid w:val="0090289C"/>
    <w:rsid w:val="00903206"/>
    <w:rsid w:val="009038F8"/>
    <w:rsid w:val="00903AE6"/>
    <w:rsid w:val="00903D83"/>
    <w:rsid w:val="00904215"/>
    <w:rsid w:val="00904275"/>
    <w:rsid w:val="00904419"/>
    <w:rsid w:val="00904771"/>
    <w:rsid w:val="009047EF"/>
    <w:rsid w:val="00904E42"/>
    <w:rsid w:val="009051B9"/>
    <w:rsid w:val="00905532"/>
    <w:rsid w:val="009057B9"/>
    <w:rsid w:val="00905999"/>
    <w:rsid w:val="0090615A"/>
    <w:rsid w:val="0090626C"/>
    <w:rsid w:val="00906489"/>
    <w:rsid w:val="00906712"/>
    <w:rsid w:val="00906D37"/>
    <w:rsid w:val="00906FEA"/>
    <w:rsid w:val="0090702C"/>
    <w:rsid w:val="00907052"/>
    <w:rsid w:val="00907D65"/>
    <w:rsid w:val="00910168"/>
    <w:rsid w:val="00910352"/>
    <w:rsid w:val="00910678"/>
    <w:rsid w:val="0091069E"/>
    <w:rsid w:val="00910BF3"/>
    <w:rsid w:val="00910D25"/>
    <w:rsid w:val="00910E31"/>
    <w:rsid w:val="00911531"/>
    <w:rsid w:val="00911580"/>
    <w:rsid w:val="0091173A"/>
    <w:rsid w:val="0091199C"/>
    <w:rsid w:val="009119C4"/>
    <w:rsid w:val="00911A58"/>
    <w:rsid w:val="00911BFE"/>
    <w:rsid w:val="00912081"/>
    <w:rsid w:val="0091208D"/>
    <w:rsid w:val="009128A2"/>
    <w:rsid w:val="00912B40"/>
    <w:rsid w:val="00913AA7"/>
    <w:rsid w:val="00913D4F"/>
    <w:rsid w:val="0091407F"/>
    <w:rsid w:val="00914880"/>
    <w:rsid w:val="009148BF"/>
    <w:rsid w:val="00914A10"/>
    <w:rsid w:val="00914EF0"/>
    <w:rsid w:val="00914FFC"/>
    <w:rsid w:val="009151F4"/>
    <w:rsid w:val="00915881"/>
    <w:rsid w:val="00915A2A"/>
    <w:rsid w:val="00915B50"/>
    <w:rsid w:val="00915C17"/>
    <w:rsid w:val="00915EF2"/>
    <w:rsid w:val="00916E60"/>
    <w:rsid w:val="00916E61"/>
    <w:rsid w:val="0091764A"/>
    <w:rsid w:val="00917754"/>
    <w:rsid w:val="00920078"/>
    <w:rsid w:val="0092122D"/>
    <w:rsid w:val="00921A7E"/>
    <w:rsid w:val="00921CB5"/>
    <w:rsid w:val="0092286E"/>
    <w:rsid w:val="009233B8"/>
    <w:rsid w:val="009238DE"/>
    <w:rsid w:val="00923C48"/>
    <w:rsid w:val="00923C64"/>
    <w:rsid w:val="00924230"/>
    <w:rsid w:val="00924F5D"/>
    <w:rsid w:val="00925CF6"/>
    <w:rsid w:val="00926D37"/>
    <w:rsid w:val="00927056"/>
    <w:rsid w:val="00927785"/>
    <w:rsid w:val="009278AE"/>
    <w:rsid w:val="009308FD"/>
    <w:rsid w:val="00932141"/>
    <w:rsid w:val="00932165"/>
    <w:rsid w:val="0093272D"/>
    <w:rsid w:val="00932B5D"/>
    <w:rsid w:val="00932D77"/>
    <w:rsid w:val="00932E1D"/>
    <w:rsid w:val="009337AB"/>
    <w:rsid w:val="00933E16"/>
    <w:rsid w:val="009354BC"/>
    <w:rsid w:val="009355E3"/>
    <w:rsid w:val="0093568F"/>
    <w:rsid w:val="009356AD"/>
    <w:rsid w:val="00935CE5"/>
    <w:rsid w:val="00935F4E"/>
    <w:rsid w:val="00936549"/>
    <w:rsid w:val="00936C57"/>
    <w:rsid w:val="009372AF"/>
    <w:rsid w:val="009377C2"/>
    <w:rsid w:val="00937E8D"/>
    <w:rsid w:val="009401B7"/>
    <w:rsid w:val="0094076C"/>
    <w:rsid w:val="00940B40"/>
    <w:rsid w:val="00940B72"/>
    <w:rsid w:val="00940D38"/>
    <w:rsid w:val="009418E5"/>
    <w:rsid w:val="0094255C"/>
    <w:rsid w:val="00942B2E"/>
    <w:rsid w:val="009433BA"/>
    <w:rsid w:val="00944945"/>
    <w:rsid w:val="00944CE7"/>
    <w:rsid w:val="00944E08"/>
    <w:rsid w:val="00944F26"/>
    <w:rsid w:val="009455AB"/>
    <w:rsid w:val="00945929"/>
    <w:rsid w:val="00945A9A"/>
    <w:rsid w:val="00945DB1"/>
    <w:rsid w:val="00946652"/>
    <w:rsid w:val="009466AD"/>
    <w:rsid w:val="009472BC"/>
    <w:rsid w:val="00950494"/>
    <w:rsid w:val="009505CE"/>
    <w:rsid w:val="00950794"/>
    <w:rsid w:val="00950FA7"/>
    <w:rsid w:val="0095113B"/>
    <w:rsid w:val="00952C79"/>
    <w:rsid w:val="009537D4"/>
    <w:rsid w:val="009539BF"/>
    <w:rsid w:val="00953EA1"/>
    <w:rsid w:val="00954DEA"/>
    <w:rsid w:val="00955201"/>
    <w:rsid w:val="0095540C"/>
    <w:rsid w:val="00955600"/>
    <w:rsid w:val="00955621"/>
    <w:rsid w:val="009557E1"/>
    <w:rsid w:val="009558D0"/>
    <w:rsid w:val="00956412"/>
    <w:rsid w:val="00956540"/>
    <w:rsid w:val="00956CBC"/>
    <w:rsid w:val="00956E6C"/>
    <w:rsid w:val="00956F8E"/>
    <w:rsid w:val="009577DE"/>
    <w:rsid w:val="0095788C"/>
    <w:rsid w:val="009579D1"/>
    <w:rsid w:val="00957A33"/>
    <w:rsid w:val="009602AE"/>
    <w:rsid w:val="009612F0"/>
    <w:rsid w:val="0096131C"/>
    <w:rsid w:val="0096192B"/>
    <w:rsid w:val="009619DD"/>
    <w:rsid w:val="009623D9"/>
    <w:rsid w:val="009624C6"/>
    <w:rsid w:val="00962628"/>
    <w:rsid w:val="00962D46"/>
    <w:rsid w:val="00962F75"/>
    <w:rsid w:val="00963303"/>
    <w:rsid w:val="009634CB"/>
    <w:rsid w:val="00963F0B"/>
    <w:rsid w:val="00964173"/>
    <w:rsid w:val="00964279"/>
    <w:rsid w:val="009643EA"/>
    <w:rsid w:val="00965562"/>
    <w:rsid w:val="00965D4C"/>
    <w:rsid w:val="0096638B"/>
    <w:rsid w:val="009668E9"/>
    <w:rsid w:val="00966C4A"/>
    <w:rsid w:val="00967573"/>
    <w:rsid w:val="00970021"/>
    <w:rsid w:val="009707C7"/>
    <w:rsid w:val="00970894"/>
    <w:rsid w:val="00970A56"/>
    <w:rsid w:val="00970E46"/>
    <w:rsid w:val="00970FFF"/>
    <w:rsid w:val="009711C7"/>
    <w:rsid w:val="0097141F"/>
    <w:rsid w:val="0097249C"/>
    <w:rsid w:val="009728F8"/>
    <w:rsid w:val="00972CEA"/>
    <w:rsid w:val="00972E87"/>
    <w:rsid w:val="00973476"/>
    <w:rsid w:val="009735D8"/>
    <w:rsid w:val="0097454E"/>
    <w:rsid w:val="00974727"/>
    <w:rsid w:val="00974A0A"/>
    <w:rsid w:val="00974CF3"/>
    <w:rsid w:val="00974DFA"/>
    <w:rsid w:val="009754D9"/>
    <w:rsid w:val="00975772"/>
    <w:rsid w:val="00975CD5"/>
    <w:rsid w:val="00976B22"/>
    <w:rsid w:val="00976BF7"/>
    <w:rsid w:val="00976FF0"/>
    <w:rsid w:val="00977234"/>
    <w:rsid w:val="0097733C"/>
    <w:rsid w:val="00977556"/>
    <w:rsid w:val="00977A49"/>
    <w:rsid w:val="00977AA8"/>
    <w:rsid w:val="00977EE3"/>
    <w:rsid w:val="0098098E"/>
    <w:rsid w:val="00980C57"/>
    <w:rsid w:val="00980ED0"/>
    <w:rsid w:val="00981321"/>
    <w:rsid w:val="00982080"/>
    <w:rsid w:val="0098259B"/>
    <w:rsid w:val="00983147"/>
    <w:rsid w:val="009835B6"/>
    <w:rsid w:val="00984035"/>
    <w:rsid w:val="009840E2"/>
    <w:rsid w:val="00984396"/>
    <w:rsid w:val="00984C95"/>
    <w:rsid w:val="009850E2"/>
    <w:rsid w:val="00985DEC"/>
    <w:rsid w:val="00985E7C"/>
    <w:rsid w:val="00986020"/>
    <w:rsid w:val="0098621D"/>
    <w:rsid w:val="00986BA6"/>
    <w:rsid w:val="00986BDC"/>
    <w:rsid w:val="00987057"/>
    <w:rsid w:val="009878AC"/>
    <w:rsid w:val="00987AAA"/>
    <w:rsid w:val="00987FA3"/>
    <w:rsid w:val="00987FD9"/>
    <w:rsid w:val="009907E0"/>
    <w:rsid w:val="00990829"/>
    <w:rsid w:val="0099090C"/>
    <w:rsid w:val="009919E4"/>
    <w:rsid w:val="00992343"/>
    <w:rsid w:val="009923FD"/>
    <w:rsid w:val="00992F3D"/>
    <w:rsid w:val="009930D2"/>
    <w:rsid w:val="00993131"/>
    <w:rsid w:val="00993926"/>
    <w:rsid w:val="00993F8F"/>
    <w:rsid w:val="0099434E"/>
    <w:rsid w:val="00994B07"/>
    <w:rsid w:val="00994C5A"/>
    <w:rsid w:val="0099520A"/>
    <w:rsid w:val="009956C8"/>
    <w:rsid w:val="00995CCC"/>
    <w:rsid w:val="0099622A"/>
    <w:rsid w:val="009963A9"/>
    <w:rsid w:val="0099640A"/>
    <w:rsid w:val="0099646A"/>
    <w:rsid w:val="009968F3"/>
    <w:rsid w:val="00996FFC"/>
    <w:rsid w:val="0099728C"/>
    <w:rsid w:val="00997701"/>
    <w:rsid w:val="009A00B9"/>
    <w:rsid w:val="009A05C2"/>
    <w:rsid w:val="009A0871"/>
    <w:rsid w:val="009A0D6A"/>
    <w:rsid w:val="009A1163"/>
    <w:rsid w:val="009A15B4"/>
    <w:rsid w:val="009A160E"/>
    <w:rsid w:val="009A1FCC"/>
    <w:rsid w:val="009A2B99"/>
    <w:rsid w:val="009A3014"/>
    <w:rsid w:val="009A36E8"/>
    <w:rsid w:val="009A3B09"/>
    <w:rsid w:val="009A3B42"/>
    <w:rsid w:val="009A40A0"/>
    <w:rsid w:val="009A49EC"/>
    <w:rsid w:val="009A4A04"/>
    <w:rsid w:val="009A4D5B"/>
    <w:rsid w:val="009A5E1D"/>
    <w:rsid w:val="009A6669"/>
    <w:rsid w:val="009A6EA8"/>
    <w:rsid w:val="009A72E3"/>
    <w:rsid w:val="009B04D8"/>
    <w:rsid w:val="009B050B"/>
    <w:rsid w:val="009B0E14"/>
    <w:rsid w:val="009B158A"/>
    <w:rsid w:val="009B19E3"/>
    <w:rsid w:val="009B1BF6"/>
    <w:rsid w:val="009B22F4"/>
    <w:rsid w:val="009B27ED"/>
    <w:rsid w:val="009B2806"/>
    <w:rsid w:val="009B2851"/>
    <w:rsid w:val="009B2F78"/>
    <w:rsid w:val="009B34A8"/>
    <w:rsid w:val="009B47F2"/>
    <w:rsid w:val="009B49C7"/>
    <w:rsid w:val="009B5437"/>
    <w:rsid w:val="009B5798"/>
    <w:rsid w:val="009B649E"/>
    <w:rsid w:val="009B691F"/>
    <w:rsid w:val="009B7D1D"/>
    <w:rsid w:val="009C046E"/>
    <w:rsid w:val="009C0889"/>
    <w:rsid w:val="009C08EE"/>
    <w:rsid w:val="009C0E48"/>
    <w:rsid w:val="009C1437"/>
    <w:rsid w:val="009C1AC0"/>
    <w:rsid w:val="009C1B16"/>
    <w:rsid w:val="009C1B96"/>
    <w:rsid w:val="009C1FDB"/>
    <w:rsid w:val="009C23DD"/>
    <w:rsid w:val="009C2525"/>
    <w:rsid w:val="009C2A73"/>
    <w:rsid w:val="009C3118"/>
    <w:rsid w:val="009C3EBE"/>
    <w:rsid w:val="009C3F2C"/>
    <w:rsid w:val="009C4481"/>
    <w:rsid w:val="009C4AF9"/>
    <w:rsid w:val="009C4AFD"/>
    <w:rsid w:val="009C51ED"/>
    <w:rsid w:val="009C55A3"/>
    <w:rsid w:val="009C57F9"/>
    <w:rsid w:val="009C5A96"/>
    <w:rsid w:val="009C5C25"/>
    <w:rsid w:val="009D062B"/>
    <w:rsid w:val="009D06DD"/>
    <w:rsid w:val="009D0908"/>
    <w:rsid w:val="009D0D19"/>
    <w:rsid w:val="009D1261"/>
    <w:rsid w:val="009D1CAD"/>
    <w:rsid w:val="009D2D5B"/>
    <w:rsid w:val="009D2E48"/>
    <w:rsid w:val="009D2FD0"/>
    <w:rsid w:val="009D32FE"/>
    <w:rsid w:val="009D3444"/>
    <w:rsid w:val="009D3890"/>
    <w:rsid w:val="009D4333"/>
    <w:rsid w:val="009D43A0"/>
    <w:rsid w:val="009D43FA"/>
    <w:rsid w:val="009D44B2"/>
    <w:rsid w:val="009D49B7"/>
    <w:rsid w:val="009D4A53"/>
    <w:rsid w:val="009D551B"/>
    <w:rsid w:val="009D5A2A"/>
    <w:rsid w:val="009D5C86"/>
    <w:rsid w:val="009D6D5B"/>
    <w:rsid w:val="009D70A4"/>
    <w:rsid w:val="009D7643"/>
    <w:rsid w:val="009D7751"/>
    <w:rsid w:val="009E04D1"/>
    <w:rsid w:val="009E0779"/>
    <w:rsid w:val="009E0C6E"/>
    <w:rsid w:val="009E0F54"/>
    <w:rsid w:val="009E0F95"/>
    <w:rsid w:val="009E1E8C"/>
    <w:rsid w:val="009E2131"/>
    <w:rsid w:val="009E25D7"/>
    <w:rsid w:val="009E28DA"/>
    <w:rsid w:val="009E2E75"/>
    <w:rsid w:val="009E3D77"/>
    <w:rsid w:val="009E416B"/>
    <w:rsid w:val="009E536A"/>
    <w:rsid w:val="009E618E"/>
    <w:rsid w:val="009E6860"/>
    <w:rsid w:val="009E70EE"/>
    <w:rsid w:val="009E79F4"/>
    <w:rsid w:val="009E7B95"/>
    <w:rsid w:val="009F0294"/>
    <w:rsid w:val="009F07D7"/>
    <w:rsid w:val="009F080E"/>
    <w:rsid w:val="009F0E03"/>
    <w:rsid w:val="009F0FD8"/>
    <w:rsid w:val="009F102B"/>
    <w:rsid w:val="009F2304"/>
    <w:rsid w:val="009F2811"/>
    <w:rsid w:val="009F29B4"/>
    <w:rsid w:val="009F2E46"/>
    <w:rsid w:val="009F3440"/>
    <w:rsid w:val="009F395F"/>
    <w:rsid w:val="009F493F"/>
    <w:rsid w:val="009F4B8D"/>
    <w:rsid w:val="009F5071"/>
    <w:rsid w:val="009F5129"/>
    <w:rsid w:val="009F55A3"/>
    <w:rsid w:val="009F5B7C"/>
    <w:rsid w:val="009F5C30"/>
    <w:rsid w:val="009F64B6"/>
    <w:rsid w:val="009F673B"/>
    <w:rsid w:val="009F6895"/>
    <w:rsid w:val="009F6BA3"/>
    <w:rsid w:val="009F715C"/>
    <w:rsid w:val="00A00059"/>
    <w:rsid w:val="00A00068"/>
    <w:rsid w:val="00A0007E"/>
    <w:rsid w:val="00A00499"/>
    <w:rsid w:val="00A00A09"/>
    <w:rsid w:val="00A00BD0"/>
    <w:rsid w:val="00A01249"/>
    <w:rsid w:val="00A014D7"/>
    <w:rsid w:val="00A0183F"/>
    <w:rsid w:val="00A02498"/>
    <w:rsid w:val="00A0317E"/>
    <w:rsid w:val="00A03B54"/>
    <w:rsid w:val="00A03EEC"/>
    <w:rsid w:val="00A043B2"/>
    <w:rsid w:val="00A0455B"/>
    <w:rsid w:val="00A049C6"/>
    <w:rsid w:val="00A04C73"/>
    <w:rsid w:val="00A04DDF"/>
    <w:rsid w:val="00A05186"/>
    <w:rsid w:val="00A05EB2"/>
    <w:rsid w:val="00A06440"/>
    <w:rsid w:val="00A06528"/>
    <w:rsid w:val="00A067F7"/>
    <w:rsid w:val="00A070C5"/>
    <w:rsid w:val="00A0739D"/>
    <w:rsid w:val="00A07908"/>
    <w:rsid w:val="00A100A3"/>
    <w:rsid w:val="00A10C74"/>
    <w:rsid w:val="00A10FEC"/>
    <w:rsid w:val="00A11223"/>
    <w:rsid w:val="00A11AFE"/>
    <w:rsid w:val="00A12CF9"/>
    <w:rsid w:val="00A13AD0"/>
    <w:rsid w:val="00A1411E"/>
    <w:rsid w:val="00A1506C"/>
    <w:rsid w:val="00A154A1"/>
    <w:rsid w:val="00A15BCE"/>
    <w:rsid w:val="00A163B1"/>
    <w:rsid w:val="00A16AC0"/>
    <w:rsid w:val="00A16D13"/>
    <w:rsid w:val="00A170AF"/>
    <w:rsid w:val="00A173E9"/>
    <w:rsid w:val="00A17E32"/>
    <w:rsid w:val="00A17F2E"/>
    <w:rsid w:val="00A2010E"/>
    <w:rsid w:val="00A2076B"/>
    <w:rsid w:val="00A20D3D"/>
    <w:rsid w:val="00A21389"/>
    <w:rsid w:val="00A21449"/>
    <w:rsid w:val="00A216CC"/>
    <w:rsid w:val="00A217C6"/>
    <w:rsid w:val="00A21F1E"/>
    <w:rsid w:val="00A221DA"/>
    <w:rsid w:val="00A22AF1"/>
    <w:rsid w:val="00A23B93"/>
    <w:rsid w:val="00A23F0B"/>
    <w:rsid w:val="00A240DF"/>
    <w:rsid w:val="00A2411A"/>
    <w:rsid w:val="00A247E2"/>
    <w:rsid w:val="00A24AF2"/>
    <w:rsid w:val="00A250AD"/>
    <w:rsid w:val="00A2568E"/>
    <w:rsid w:val="00A25AD8"/>
    <w:rsid w:val="00A25DE0"/>
    <w:rsid w:val="00A25F35"/>
    <w:rsid w:val="00A26CB2"/>
    <w:rsid w:val="00A27C82"/>
    <w:rsid w:val="00A27EE4"/>
    <w:rsid w:val="00A30171"/>
    <w:rsid w:val="00A307C4"/>
    <w:rsid w:val="00A30DE2"/>
    <w:rsid w:val="00A30E33"/>
    <w:rsid w:val="00A30FB5"/>
    <w:rsid w:val="00A32034"/>
    <w:rsid w:val="00A32180"/>
    <w:rsid w:val="00A3218E"/>
    <w:rsid w:val="00A32553"/>
    <w:rsid w:val="00A32947"/>
    <w:rsid w:val="00A32D2F"/>
    <w:rsid w:val="00A33582"/>
    <w:rsid w:val="00A339B8"/>
    <w:rsid w:val="00A33AB3"/>
    <w:rsid w:val="00A34ADF"/>
    <w:rsid w:val="00A3517D"/>
    <w:rsid w:val="00A35243"/>
    <w:rsid w:val="00A35605"/>
    <w:rsid w:val="00A367E3"/>
    <w:rsid w:val="00A36909"/>
    <w:rsid w:val="00A369F8"/>
    <w:rsid w:val="00A36B79"/>
    <w:rsid w:val="00A36CD5"/>
    <w:rsid w:val="00A36DC4"/>
    <w:rsid w:val="00A37349"/>
    <w:rsid w:val="00A40881"/>
    <w:rsid w:val="00A40A70"/>
    <w:rsid w:val="00A40B81"/>
    <w:rsid w:val="00A40FB4"/>
    <w:rsid w:val="00A41B49"/>
    <w:rsid w:val="00A4250F"/>
    <w:rsid w:val="00A428BA"/>
    <w:rsid w:val="00A42A58"/>
    <w:rsid w:val="00A42BA4"/>
    <w:rsid w:val="00A42BCA"/>
    <w:rsid w:val="00A430D3"/>
    <w:rsid w:val="00A43274"/>
    <w:rsid w:val="00A432F7"/>
    <w:rsid w:val="00A4351A"/>
    <w:rsid w:val="00A441AB"/>
    <w:rsid w:val="00A44361"/>
    <w:rsid w:val="00A443D7"/>
    <w:rsid w:val="00A444A5"/>
    <w:rsid w:val="00A451E8"/>
    <w:rsid w:val="00A4574B"/>
    <w:rsid w:val="00A45DE5"/>
    <w:rsid w:val="00A461FF"/>
    <w:rsid w:val="00A46396"/>
    <w:rsid w:val="00A465FD"/>
    <w:rsid w:val="00A4678E"/>
    <w:rsid w:val="00A46E2B"/>
    <w:rsid w:val="00A46F98"/>
    <w:rsid w:val="00A47295"/>
    <w:rsid w:val="00A472A9"/>
    <w:rsid w:val="00A47ABB"/>
    <w:rsid w:val="00A47B26"/>
    <w:rsid w:val="00A47C3F"/>
    <w:rsid w:val="00A50A45"/>
    <w:rsid w:val="00A50BDE"/>
    <w:rsid w:val="00A50D74"/>
    <w:rsid w:val="00A50DD6"/>
    <w:rsid w:val="00A51521"/>
    <w:rsid w:val="00A5152A"/>
    <w:rsid w:val="00A5199C"/>
    <w:rsid w:val="00A5330F"/>
    <w:rsid w:val="00A53564"/>
    <w:rsid w:val="00A538F6"/>
    <w:rsid w:val="00A540BD"/>
    <w:rsid w:val="00A542F8"/>
    <w:rsid w:val="00A545C3"/>
    <w:rsid w:val="00A54824"/>
    <w:rsid w:val="00A548A4"/>
    <w:rsid w:val="00A5586B"/>
    <w:rsid w:val="00A56064"/>
    <w:rsid w:val="00A560E5"/>
    <w:rsid w:val="00A56154"/>
    <w:rsid w:val="00A56441"/>
    <w:rsid w:val="00A56995"/>
    <w:rsid w:val="00A57395"/>
    <w:rsid w:val="00A57497"/>
    <w:rsid w:val="00A57543"/>
    <w:rsid w:val="00A60006"/>
    <w:rsid w:val="00A60202"/>
    <w:rsid w:val="00A607C5"/>
    <w:rsid w:val="00A609DC"/>
    <w:rsid w:val="00A60FB1"/>
    <w:rsid w:val="00A6146B"/>
    <w:rsid w:val="00A61582"/>
    <w:rsid w:val="00A6160E"/>
    <w:rsid w:val="00A619EF"/>
    <w:rsid w:val="00A61B76"/>
    <w:rsid w:val="00A61BCA"/>
    <w:rsid w:val="00A6263F"/>
    <w:rsid w:val="00A62BAC"/>
    <w:rsid w:val="00A62E94"/>
    <w:rsid w:val="00A6309D"/>
    <w:rsid w:val="00A63EAD"/>
    <w:rsid w:val="00A6425F"/>
    <w:rsid w:val="00A64449"/>
    <w:rsid w:val="00A64ACC"/>
    <w:rsid w:val="00A656EC"/>
    <w:rsid w:val="00A65A92"/>
    <w:rsid w:val="00A65C48"/>
    <w:rsid w:val="00A65DFA"/>
    <w:rsid w:val="00A66158"/>
    <w:rsid w:val="00A6644F"/>
    <w:rsid w:val="00A66C0E"/>
    <w:rsid w:val="00A670FB"/>
    <w:rsid w:val="00A674EB"/>
    <w:rsid w:val="00A67738"/>
    <w:rsid w:val="00A67BC8"/>
    <w:rsid w:val="00A67EB0"/>
    <w:rsid w:val="00A67EC2"/>
    <w:rsid w:val="00A701C3"/>
    <w:rsid w:val="00A70575"/>
    <w:rsid w:val="00A719A9"/>
    <w:rsid w:val="00A71C80"/>
    <w:rsid w:val="00A72009"/>
    <w:rsid w:val="00A725BC"/>
    <w:rsid w:val="00A72847"/>
    <w:rsid w:val="00A72E9D"/>
    <w:rsid w:val="00A73128"/>
    <w:rsid w:val="00A732A2"/>
    <w:rsid w:val="00A7432F"/>
    <w:rsid w:val="00A743AD"/>
    <w:rsid w:val="00A748A5"/>
    <w:rsid w:val="00A74E1A"/>
    <w:rsid w:val="00A754D0"/>
    <w:rsid w:val="00A75E96"/>
    <w:rsid w:val="00A7607B"/>
    <w:rsid w:val="00A76665"/>
    <w:rsid w:val="00A76BA5"/>
    <w:rsid w:val="00A776ED"/>
    <w:rsid w:val="00A779C2"/>
    <w:rsid w:val="00A80485"/>
    <w:rsid w:val="00A80B6D"/>
    <w:rsid w:val="00A80ECC"/>
    <w:rsid w:val="00A810F9"/>
    <w:rsid w:val="00A81235"/>
    <w:rsid w:val="00A81577"/>
    <w:rsid w:val="00A81758"/>
    <w:rsid w:val="00A825A8"/>
    <w:rsid w:val="00A82A38"/>
    <w:rsid w:val="00A83234"/>
    <w:rsid w:val="00A83B03"/>
    <w:rsid w:val="00A84007"/>
    <w:rsid w:val="00A84AA6"/>
    <w:rsid w:val="00A84F85"/>
    <w:rsid w:val="00A8586F"/>
    <w:rsid w:val="00A863CE"/>
    <w:rsid w:val="00A86C03"/>
    <w:rsid w:val="00A8752F"/>
    <w:rsid w:val="00A9010B"/>
    <w:rsid w:val="00A90B71"/>
    <w:rsid w:val="00A921D5"/>
    <w:rsid w:val="00A9291E"/>
    <w:rsid w:val="00A92955"/>
    <w:rsid w:val="00A92CDA"/>
    <w:rsid w:val="00A93C68"/>
    <w:rsid w:val="00A94EA2"/>
    <w:rsid w:val="00A9513D"/>
    <w:rsid w:val="00A95678"/>
    <w:rsid w:val="00A95FAB"/>
    <w:rsid w:val="00A96471"/>
    <w:rsid w:val="00A96966"/>
    <w:rsid w:val="00A9699B"/>
    <w:rsid w:val="00A97069"/>
    <w:rsid w:val="00A9758E"/>
    <w:rsid w:val="00A9764D"/>
    <w:rsid w:val="00A978DA"/>
    <w:rsid w:val="00AA03FD"/>
    <w:rsid w:val="00AA0ABF"/>
    <w:rsid w:val="00AA1C19"/>
    <w:rsid w:val="00AA1F96"/>
    <w:rsid w:val="00AA21BF"/>
    <w:rsid w:val="00AA2B68"/>
    <w:rsid w:val="00AA3349"/>
    <w:rsid w:val="00AA34B3"/>
    <w:rsid w:val="00AA3582"/>
    <w:rsid w:val="00AA3A68"/>
    <w:rsid w:val="00AA42C3"/>
    <w:rsid w:val="00AA4686"/>
    <w:rsid w:val="00AA471C"/>
    <w:rsid w:val="00AA50E7"/>
    <w:rsid w:val="00AA52B7"/>
    <w:rsid w:val="00AA53CC"/>
    <w:rsid w:val="00AA56BF"/>
    <w:rsid w:val="00AA5787"/>
    <w:rsid w:val="00AA662B"/>
    <w:rsid w:val="00AA68E7"/>
    <w:rsid w:val="00AA6C69"/>
    <w:rsid w:val="00AA73B5"/>
    <w:rsid w:val="00AA78CD"/>
    <w:rsid w:val="00AB0E41"/>
    <w:rsid w:val="00AB0EF1"/>
    <w:rsid w:val="00AB0FE5"/>
    <w:rsid w:val="00AB1C58"/>
    <w:rsid w:val="00AB2FC5"/>
    <w:rsid w:val="00AB312C"/>
    <w:rsid w:val="00AB31B2"/>
    <w:rsid w:val="00AB3402"/>
    <w:rsid w:val="00AB392B"/>
    <w:rsid w:val="00AB3A55"/>
    <w:rsid w:val="00AB3FE0"/>
    <w:rsid w:val="00AB4A07"/>
    <w:rsid w:val="00AB4F4C"/>
    <w:rsid w:val="00AB5308"/>
    <w:rsid w:val="00AB57CA"/>
    <w:rsid w:val="00AB67B8"/>
    <w:rsid w:val="00AB692A"/>
    <w:rsid w:val="00AB6DD8"/>
    <w:rsid w:val="00AB7736"/>
    <w:rsid w:val="00AB793D"/>
    <w:rsid w:val="00AB7A24"/>
    <w:rsid w:val="00AB7CB9"/>
    <w:rsid w:val="00AB7F7A"/>
    <w:rsid w:val="00AC05AF"/>
    <w:rsid w:val="00AC0FF5"/>
    <w:rsid w:val="00AC1662"/>
    <w:rsid w:val="00AC195A"/>
    <w:rsid w:val="00AC1FB0"/>
    <w:rsid w:val="00AC20B5"/>
    <w:rsid w:val="00AC2113"/>
    <w:rsid w:val="00AC235E"/>
    <w:rsid w:val="00AC2A07"/>
    <w:rsid w:val="00AC2A45"/>
    <w:rsid w:val="00AC2C24"/>
    <w:rsid w:val="00AC2E38"/>
    <w:rsid w:val="00AC38F1"/>
    <w:rsid w:val="00AC3974"/>
    <w:rsid w:val="00AC3DF0"/>
    <w:rsid w:val="00AC3E25"/>
    <w:rsid w:val="00AC3E40"/>
    <w:rsid w:val="00AC3E83"/>
    <w:rsid w:val="00AC491D"/>
    <w:rsid w:val="00AC4BE3"/>
    <w:rsid w:val="00AC4F59"/>
    <w:rsid w:val="00AC5334"/>
    <w:rsid w:val="00AC5818"/>
    <w:rsid w:val="00AC5A18"/>
    <w:rsid w:val="00AC5C17"/>
    <w:rsid w:val="00AC5F3C"/>
    <w:rsid w:val="00AC5FC0"/>
    <w:rsid w:val="00AC6588"/>
    <w:rsid w:val="00AC6C24"/>
    <w:rsid w:val="00AC7033"/>
    <w:rsid w:val="00AC709E"/>
    <w:rsid w:val="00AC7479"/>
    <w:rsid w:val="00AC7DD8"/>
    <w:rsid w:val="00AC7E29"/>
    <w:rsid w:val="00AD083D"/>
    <w:rsid w:val="00AD1BA8"/>
    <w:rsid w:val="00AD1C72"/>
    <w:rsid w:val="00AD27E6"/>
    <w:rsid w:val="00AD2D5B"/>
    <w:rsid w:val="00AD3057"/>
    <w:rsid w:val="00AD34AC"/>
    <w:rsid w:val="00AD3B9D"/>
    <w:rsid w:val="00AD3DDC"/>
    <w:rsid w:val="00AD48DF"/>
    <w:rsid w:val="00AD4AD0"/>
    <w:rsid w:val="00AD53D3"/>
    <w:rsid w:val="00AD5CEB"/>
    <w:rsid w:val="00AD5FFC"/>
    <w:rsid w:val="00AD671D"/>
    <w:rsid w:val="00AD6893"/>
    <w:rsid w:val="00AD6C19"/>
    <w:rsid w:val="00AD6F11"/>
    <w:rsid w:val="00AD7169"/>
    <w:rsid w:val="00AE03F8"/>
    <w:rsid w:val="00AE0543"/>
    <w:rsid w:val="00AE0C27"/>
    <w:rsid w:val="00AE1EDE"/>
    <w:rsid w:val="00AE2324"/>
    <w:rsid w:val="00AE2DB0"/>
    <w:rsid w:val="00AE2E34"/>
    <w:rsid w:val="00AE32C6"/>
    <w:rsid w:val="00AE4A99"/>
    <w:rsid w:val="00AE4E4A"/>
    <w:rsid w:val="00AE6093"/>
    <w:rsid w:val="00AE6DAF"/>
    <w:rsid w:val="00AE6EE7"/>
    <w:rsid w:val="00AE727D"/>
    <w:rsid w:val="00AF0765"/>
    <w:rsid w:val="00AF10D1"/>
    <w:rsid w:val="00AF1C69"/>
    <w:rsid w:val="00AF24A6"/>
    <w:rsid w:val="00AF2696"/>
    <w:rsid w:val="00AF2C49"/>
    <w:rsid w:val="00AF2D0D"/>
    <w:rsid w:val="00AF3083"/>
    <w:rsid w:val="00AF358F"/>
    <w:rsid w:val="00AF398C"/>
    <w:rsid w:val="00AF44F7"/>
    <w:rsid w:val="00AF452E"/>
    <w:rsid w:val="00AF49AE"/>
    <w:rsid w:val="00AF4A09"/>
    <w:rsid w:val="00AF4F91"/>
    <w:rsid w:val="00AF51CA"/>
    <w:rsid w:val="00AF5671"/>
    <w:rsid w:val="00AF5712"/>
    <w:rsid w:val="00AF5778"/>
    <w:rsid w:val="00AF5EDB"/>
    <w:rsid w:val="00AF67FC"/>
    <w:rsid w:val="00AF6865"/>
    <w:rsid w:val="00AF6BA7"/>
    <w:rsid w:val="00AF7169"/>
    <w:rsid w:val="00AF7EE1"/>
    <w:rsid w:val="00B001C8"/>
    <w:rsid w:val="00B00275"/>
    <w:rsid w:val="00B00D58"/>
    <w:rsid w:val="00B01528"/>
    <w:rsid w:val="00B0164D"/>
    <w:rsid w:val="00B01797"/>
    <w:rsid w:val="00B01FD9"/>
    <w:rsid w:val="00B027F9"/>
    <w:rsid w:val="00B02B4B"/>
    <w:rsid w:val="00B02E54"/>
    <w:rsid w:val="00B03010"/>
    <w:rsid w:val="00B0338B"/>
    <w:rsid w:val="00B035F9"/>
    <w:rsid w:val="00B0439A"/>
    <w:rsid w:val="00B045A4"/>
    <w:rsid w:val="00B0521A"/>
    <w:rsid w:val="00B06556"/>
    <w:rsid w:val="00B06E04"/>
    <w:rsid w:val="00B07588"/>
    <w:rsid w:val="00B078C4"/>
    <w:rsid w:val="00B07DB0"/>
    <w:rsid w:val="00B07DC0"/>
    <w:rsid w:val="00B1062E"/>
    <w:rsid w:val="00B10EEF"/>
    <w:rsid w:val="00B112AC"/>
    <w:rsid w:val="00B11B3F"/>
    <w:rsid w:val="00B11E16"/>
    <w:rsid w:val="00B125AB"/>
    <w:rsid w:val="00B12E96"/>
    <w:rsid w:val="00B13574"/>
    <w:rsid w:val="00B1430A"/>
    <w:rsid w:val="00B14B62"/>
    <w:rsid w:val="00B14C36"/>
    <w:rsid w:val="00B14D5B"/>
    <w:rsid w:val="00B14E08"/>
    <w:rsid w:val="00B14F43"/>
    <w:rsid w:val="00B1654E"/>
    <w:rsid w:val="00B167F3"/>
    <w:rsid w:val="00B16B4E"/>
    <w:rsid w:val="00B16D53"/>
    <w:rsid w:val="00B16E64"/>
    <w:rsid w:val="00B16ECD"/>
    <w:rsid w:val="00B16F95"/>
    <w:rsid w:val="00B172B3"/>
    <w:rsid w:val="00B177CF"/>
    <w:rsid w:val="00B201DC"/>
    <w:rsid w:val="00B20559"/>
    <w:rsid w:val="00B20EA5"/>
    <w:rsid w:val="00B20F1E"/>
    <w:rsid w:val="00B2109C"/>
    <w:rsid w:val="00B21108"/>
    <w:rsid w:val="00B22759"/>
    <w:rsid w:val="00B22828"/>
    <w:rsid w:val="00B22A46"/>
    <w:rsid w:val="00B238CF"/>
    <w:rsid w:val="00B23D0B"/>
    <w:rsid w:val="00B23EFE"/>
    <w:rsid w:val="00B2525A"/>
    <w:rsid w:val="00B2575B"/>
    <w:rsid w:val="00B25812"/>
    <w:rsid w:val="00B25947"/>
    <w:rsid w:val="00B25BC2"/>
    <w:rsid w:val="00B26349"/>
    <w:rsid w:val="00B26DFB"/>
    <w:rsid w:val="00B26FC8"/>
    <w:rsid w:val="00B2726C"/>
    <w:rsid w:val="00B27C92"/>
    <w:rsid w:val="00B302B0"/>
    <w:rsid w:val="00B3082E"/>
    <w:rsid w:val="00B30947"/>
    <w:rsid w:val="00B30E93"/>
    <w:rsid w:val="00B31390"/>
    <w:rsid w:val="00B313AD"/>
    <w:rsid w:val="00B31EBE"/>
    <w:rsid w:val="00B32273"/>
    <w:rsid w:val="00B323B9"/>
    <w:rsid w:val="00B32552"/>
    <w:rsid w:val="00B32871"/>
    <w:rsid w:val="00B32BB9"/>
    <w:rsid w:val="00B33854"/>
    <w:rsid w:val="00B33870"/>
    <w:rsid w:val="00B33EDA"/>
    <w:rsid w:val="00B34346"/>
    <w:rsid w:val="00B34715"/>
    <w:rsid w:val="00B35064"/>
    <w:rsid w:val="00B351DC"/>
    <w:rsid w:val="00B35339"/>
    <w:rsid w:val="00B358B9"/>
    <w:rsid w:val="00B35C44"/>
    <w:rsid w:val="00B35CD7"/>
    <w:rsid w:val="00B35F71"/>
    <w:rsid w:val="00B36712"/>
    <w:rsid w:val="00B36C91"/>
    <w:rsid w:val="00B36F9A"/>
    <w:rsid w:val="00B378D3"/>
    <w:rsid w:val="00B37995"/>
    <w:rsid w:val="00B37E86"/>
    <w:rsid w:val="00B4019B"/>
    <w:rsid w:val="00B41045"/>
    <w:rsid w:val="00B41449"/>
    <w:rsid w:val="00B416E9"/>
    <w:rsid w:val="00B41B54"/>
    <w:rsid w:val="00B41B86"/>
    <w:rsid w:val="00B41DBE"/>
    <w:rsid w:val="00B42295"/>
    <w:rsid w:val="00B42347"/>
    <w:rsid w:val="00B423FB"/>
    <w:rsid w:val="00B42A27"/>
    <w:rsid w:val="00B42E06"/>
    <w:rsid w:val="00B436DB"/>
    <w:rsid w:val="00B43B35"/>
    <w:rsid w:val="00B43DBA"/>
    <w:rsid w:val="00B43F9A"/>
    <w:rsid w:val="00B4453E"/>
    <w:rsid w:val="00B449FD"/>
    <w:rsid w:val="00B44E5C"/>
    <w:rsid w:val="00B44EEF"/>
    <w:rsid w:val="00B45970"/>
    <w:rsid w:val="00B46086"/>
    <w:rsid w:val="00B460CB"/>
    <w:rsid w:val="00B46883"/>
    <w:rsid w:val="00B47976"/>
    <w:rsid w:val="00B50815"/>
    <w:rsid w:val="00B5089A"/>
    <w:rsid w:val="00B51246"/>
    <w:rsid w:val="00B51377"/>
    <w:rsid w:val="00B51632"/>
    <w:rsid w:val="00B51F71"/>
    <w:rsid w:val="00B522B3"/>
    <w:rsid w:val="00B52648"/>
    <w:rsid w:val="00B5289A"/>
    <w:rsid w:val="00B53A0E"/>
    <w:rsid w:val="00B53BBC"/>
    <w:rsid w:val="00B54980"/>
    <w:rsid w:val="00B54A75"/>
    <w:rsid w:val="00B54DED"/>
    <w:rsid w:val="00B54EC0"/>
    <w:rsid w:val="00B5504C"/>
    <w:rsid w:val="00B5563B"/>
    <w:rsid w:val="00B55731"/>
    <w:rsid w:val="00B55D03"/>
    <w:rsid w:val="00B56FB0"/>
    <w:rsid w:val="00B57047"/>
    <w:rsid w:val="00B5705D"/>
    <w:rsid w:val="00B574B7"/>
    <w:rsid w:val="00B57A75"/>
    <w:rsid w:val="00B606C6"/>
    <w:rsid w:val="00B61BD8"/>
    <w:rsid w:val="00B62224"/>
    <w:rsid w:val="00B62375"/>
    <w:rsid w:val="00B6278A"/>
    <w:rsid w:val="00B627BB"/>
    <w:rsid w:val="00B62BB9"/>
    <w:rsid w:val="00B63144"/>
    <w:rsid w:val="00B634E8"/>
    <w:rsid w:val="00B637F5"/>
    <w:rsid w:val="00B63DB2"/>
    <w:rsid w:val="00B64559"/>
    <w:rsid w:val="00B64D4B"/>
    <w:rsid w:val="00B65664"/>
    <w:rsid w:val="00B65D86"/>
    <w:rsid w:val="00B66936"/>
    <w:rsid w:val="00B66B94"/>
    <w:rsid w:val="00B67581"/>
    <w:rsid w:val="00B70136"/>
    <w:rsid w:val="00B7018A"/>
    <w:rsid w:val="00B708F0"/>
    <w:rsid w:val="00B70CA4"/>
    <w:rsid w:val="00B710F0"/>
    <w:rsid w:val="00B71143"/>
    <w:rsid w:val="00B71664"/>
    <w:rsid w:val="00B716D7"/>
    <w:rsid w:val="00B7188E"/>
    <w:rsid w:val="00B71992"/>
    <w:rsid w:val="00B71F80"/>
    <w:rsid w:val="00B72285"/>
    <w:rsid w:val="00B72366"/>
    <w:rsid w:val="00B72505"/>
    <w:rsid w:val="00B732CE"/>
    <w:rsid w:val="00B73356"/>
    <w:rsid w:val="00B734DD"/>
    <w:rsid w:val="00B7387F"/>
    <w:rsid w:val="00B739A3"/>
    <w:rsid w:val="00B73B2E"/>
    <w:rsid w:val="00B73ECD"/>
    <w:rsid w:val="00B745B9"/>
    <w:rsid w:val="00B74B21"/>
    <w:rsid w:val="00B74E31"/>
    <w:rsid w:val="00B74F23"/>
    <w:rsid w:val="00B75167"/>
    <w:rsid w:val="00B7535F"/>
    <w:rsid w:val="00B75513"/>
    <w:rsid w:val="00B757F0"/>
    <w:rsid w:val="00B75C5C"/>
    <w:rsid w:val="00B76B68"/>
    <w:rsid w:val="00B77124"/>
    <w:rsid w:val="00B7766F"/>
    <w:rsid w:val="00B776E9"/>
    <w:rsid w:val="00B80081"/>
    <w:rsid w:val="00B80535"/>
    <w:rsid w:val="00B805D1"/>
    <w:rsid w:val="00B80692"/>
    <w:rsid w:val="00B806F5"/>
    <w:rsid w:val="00B807A4"/>
    <w:rsid w:val="00B809EB"/>
    <w:rsid w:val="00B81440"/>
    <w:rsid w:val="00B8149E"/>
    <w:rsid w:val="00B81696"/>
    <w:rsid w:val="00B817AE"/>
    <w:rsid w:val="00B824DF"/>
    <w:rsid w:val="00B827F4"/>
    <w:rsid w:val="00B82D89"/>
    <w:rsid w:val="00B8365A"/>
    <w:rsid w:val="00B8394D"/>
    <w:rsid w:val="00B83A8B"/>
    <w:rsid w:val="00B83AEB"/>
    <w:rsid w:val="00B83CED"/>
    <w:rsid w:val="00B84EFF"/>
    <w:rsid w:val="00B85242"/>
    <w:rsid w:val="00B858A4"/>
    <w:rsid w:val="00B85C4D"/>
    <w:rsid w:val="00B86146"/>
    <w:rsid w:val="00B86322"/>
    <w:rsid w:val="00B86D75"/>
    <w:rsid w:val="00B87084"/>
    <w:rsid w:val="00B87843"/>
    <w:rsid w:val="00B87C17"/>
    <w:rsid w:val="00B909EA"/>
    <w:rsid w:val="00B90E93"/>
    <w:rsid w:val="00B916D4"/>
    <w:rsid w:val="00B91860"/>
    <w:rsid w:val="00B9203C"/>
    <w:rsid w:val="00B922D7"/>
    <w:rsid w:val="00B924E8"/>
    <w:rsid w:val="00B93141"/>
    <w:rsid w:val="00B932A5"/>
    <w:rsid w:val="00B93860"/>
    <w:rsid w:val="00B93AFB"/>
    <w:rsid w:val="00B93B33"/>
    <w:rsid w:val="00B93CC0"/>
    <w:rsid w:val="00B940A1"/>
    <w:rsid w:val="00B94446"/>
    <w:rsid w:val="00B9449F"/>
    <w:rsid w:val="00B94565"/>
    <w:rsid w:val="00B95191"/>
    <w:rsid w:val="00B9525B"/>
    <w:rsid w:val="00B957A2"/>
    <w:rsid w:val="00B95BAC"/>
    <w:rsid w:val="00B96499"/>
    <w:rsid w:val="00B96AAF"/>
    <w:rsid w:val="00B96E7A"/>
    <w:rsid w:val="00B97FA8"/>
    <w:rsid w:val="00B97FD8"/>
    <w:rsid w:val="00BA04EE"/>
    <w:rsid w:val="00BA06F8"/>
    <w:rsid w:val="00BA0F93"/>
    <w:rsid w:val="00BA0FEF"/>
    <w:rsid w:val="00BA1CD3"/>
    <w:rsid w:val="00BA2718"/>
    <w:rsid w:val="00BA2739"/>
    <w:rsid w:val="00BA2891"/>
    <w:rsid w:val="00BA28CB"/>
    <w:rsid w:val="00BA29B2"/>
    <w:rsid w:val="00BA2A88"/>
    <w:rsid w:val="00BA2B84"/>
    <w:rsid w:val="00BA345B"/>
    <w:rsid w:val="00BA4721"/>
    <w:rsid w:val="00BA5589"/>
    <w:rsid w:val="00BA57DA"/>
    <w:rsid w:val="00BA58BD"/>
    <w:rsid w:val="00BA6713"/>
    <w:rsid w:val="00BA6E8C"/>
    <w:rsid w:val="00BA71C4"/>
    <w:rsid w:val="00BB00F5"/>
    <w:rsid w:val="00BB0168"/>
    <w:rsid w:val="00BB043F"/>
    <w:rsid w:val="00BB0D5F"/>
    <w:rsid w:val="00BB1787"/>
    <w:rsid w:val="00BB2289"/>
    <w:rsid w:val="00BB22A9"/>
    <w:rsid w:val="00BB25C3"/>
    <w:rsid w:val="00BB3157"/>
    <w:rsid w:val="00BB32C9"/>
    <w:rsid w:val="00BB4231"/>
    <w:rsid w:val="00BB450C"/>
    <w:rsid w:val="00BB4512"/>
    <w:rsid w:val="00BB4872"/>
    <w:rsid w:val="00BB4C41"/>
    <w:rsid w:val="00BB4D7A"/>
    <w:rsid w:val="00BB545B"/>
    <w:rsid w:val="00BB54D4"/>
    <w:rsid w:val="00BB5F22"/>
    <w:rsid w:val="00BB6BB1"/>
    <w:rsid w:val="00BB6BF5"/>
    <w:rsid w:val="00BB6DC7"/>
    <w:rsid w:val="00BB70BD"/>
    <w:rsid w:val="00BB7640"/>
    <w:rsid w:val="00BB7659"/>
    <w:rsid w:val="00BB77EE"/>
    <w:rsid w:val="00BB7F20"/>
    <w:rsid w:val="00BC0A1E"/>
    <w:rsid w:val="00BC1596"/>
    <w:rsid w:val="00BC1CBC"/>
    <w:rsid w:val="00BC1FC6"/>
    <w:rsid w:val="00BC2B12"/>
    <w:rsid w:val="00BC3886"/>
    <w:rsid w:val="00BC3984"/>
    <w:rsid w:val="00BC39FC"/>
    <w:rsid w:val="00BC3AF4"/>
    <w:rsid w:val="00BC3B99"/>
    <w:rsid w:val="00BC3EE9"/>
    <w:rsid w:val="00BC44E4"/>
    <w:rsid w:val="00BC4C9B"/>
    <w:rsid w:val="00BC4F59"/>
    <w:rsid w:val="00BC5268"/>
    <w:rsid w:val="00BC5EF2"/>
    <w:rsid w:val="00BC6061"/>
    <w:rsid w:val="00BC6412"/>
    <w:rsid w:val="00BC6786"/>
    <w:rsid w:val="00BC6A20"/>
    <w:rsid w:val="00BD0136"/>
    <w:rsid w:val="00BD060B"/>
    <w:rsid w:val="00BD0971"/>
    <w:rsid w:val="00BD11D9"/>
    <w:rsid w:val="00BD16FD"/>
    <w:rsid w:val="00BD1747"/>
    <w:rsid w:val="00BD18B3"/>
    <w:rsid w:val="00BD1C48"/>
    <w:rsid w:val="00BD1CB8"/>
    <w:rsid w:val="00BD1D8E"/>
    <w:rsid w:val="00BD1EF0"/>
    <w:rsid w:val="00BD2459"/>
    <w:rsid w:val="00BD2551"/>
    <w:rsid w:val="00BD2847"/>
    <w:rsid w:val="00BD2B6D"/>
    <w:rsid w:val="00BD3480"/>
    <w:rsid w:val="00BD371F"/>
    <w:rsid w:val="00BD3733"/>
    <w:rsid w:val="00BD3C7F"/>
    <w:rsid w:val="00BD4617"/>
    <w:rsid w:val="00BD5560"/>
    <w:rsid w:val="00BD5A78"/>
    <w:rsid w:val="00BD5F3E"/>
    <w:rsid w:val="00BD5FFE"/>
    <w:rsid w:val="00BD6831"/>
    <w:rsid w:val="00BD68EE"/>
    <w:rsid w:val="00BD6F8C"/>
    <w:rsid w:val="00BD7057"/>
    <w:rsid w:val="00BD73E7"/>
    <w:rsid w:val="00BD79F0"/>
    <w:rsid w:val="00BD7F7A"/>
    <w:rsid w:val="00BE014C"/>
    <w:rsid w:val="00BE05FC"/>
    <w:rsid w:val="00BE0835"/>
    <w:rsid w:val="00BE0DEA"/>
    <w:rsid w:val="00BE161A"/>
    <w:rsid w:val="00BE2179"/>
    <w:rsid w:val="00BE2802"/>
    <w:rsid w:val="00BE2E39"/>
    <w:rsid w:val="00BE2ED1"/>
    <w:rsid w:val="00BE4031"/>
    <w:rsid w:val="00BE4716"/>
    <w:rsid w:val="00BE52D6"/>
    <w:rsid w:val="00BE54C8"/>
    <w:rsid w:val="00BE6792"/>
    <w:rsid w:val="00BE6B64"/>
    <w:rsid w:val="00BE6ED7"/>
    <w:rsid w:val="00BE76FA"/>
    <w:rsid w:val="00BE793F"/>
    <w:rsid w:val="00BF0133"/>
    <w:rsid w:val="00BF018A"/>
    <w:rsid w:val="00BF01D6"/>
    <w:rsid w:val="00BF05B4"/>
    <w:rsid w:val="00BF21DA"/>
    <w:rsid w:val="00BF26ED"/>
    <w:rsid w:val="00BF278C"/>
    <w:rsid w:val="00BF2F5A"/>
    <w:rsid w:val="00BF3161"/>
    <w:rsid w:val="00BF3986"/>
    <w:rsid w:val="00BF3DE6"/>
    <w:rsid w:val="00BF3E38"/>
    <w:rsid w:val="00BF3E68"/>
    <w:rsid w:val="00BF3E71"/>
    <w:rsid w:val="00BF4309"/>
    <w:rsid w:val="00BF44E0"/>
    <w:rsid w:val="00BF5512"/>
    <w:rsid w:val="00BF56CC"/>
    <w:rsid w:val="00BF5C03"/>
    <w:rsid w:val="00BF6120"/>
    <w:rsid w:val="00BF6286"/>
    <w:rsid w:val="00C00085"/>
    <w:rsid w:val="00C00139"/>
    <w:rsid w:val="00C0048D"/>
    <w:rsid w:val="00C007F8"/>
    <w:rsid w:val="00C00D70"/>
    <w:rsid w:val="00C0114F"/>
    <w:rsid w:val="00C0117A"/>
    <w:rsid w:val="00C01A51"/>
    <w:rsid w:val="00C01F02"/>
    <w:rsid w:val="00C022F2"/>
    <w:rsid w:val="00C02809"/>
    <w:rsid w:val="00C031D0"/>
    <w:rsid w:val="00C036C5"/>
    <w:rsid w:val="00C03901"/>
    <w:rsid w:val="00C03C27"/>
    <w:rsid w:val="00C044F7"/>
    <w:rsid w:val="00C04D20"/>
    <w:rsid w:val="00C05070"/>
    <w:rsid w:val="00C05107"/>
    <w:rsid w:val="00C05AF8"/>
    <w:rsid w:val="00C05DAB"/>
    <w:rsid w:val="00C066AD"/>
    <w:rsid w:val="00C06D33"/>
    <w:rsid w:val="00C07689"/>
    <w:rsid w:val="00C077B0"/>
    <w:rsid w:val="00C07A27"/>
    <w:rsid w:val="00C10316"/>
    <w:rsid w:val="00C10429"/>
    <w:rsid w:val="00C104E3"/>
    <w:rsid w:val="00C107F5"/>
    <w:rsid w:val="00C10DCD"/>
    <w:rsid w:val="00C10EE2"/>
    <w:rsid w:val="00C110B1"/>
    <w:rsid w:val="00C111E0"/>
    <w:rsid w:val="00C11B09"/>
    <w:rsid w:val="00C1284F"/>
    <w:rsid w:val="00C139A0"/>
    <w:rsid w:val="00C13B41"/>
    <w:rsid w:val="00C13BC8"/>
    <w:rsid w:val="00C13DE7"/>
    <w:rsid w:val="00C14860"/>
    <w:rsid w:val="00C14D54"/>
    <w:rsid w:val="00C151F4"/>
    <w:rsid w:val="00C1570D"/>
    <w:rsid w:val="00C157DF"/>
    <w:rsid w:val="00C15B38"/>
    <w:rsid w:val="00C164BE"/>
    <w:rsid w:val="00C16570"/>
    <w:rsid w:val="00C1694F"/>
    <w:rsid w:val="00C16F0C"/>
    <w:rsid w:val="00C175F2"/>
    <w:rsid w:val="00C17FBE"/>
    <w:rsid w:val="00C17FF9"/>
    <w:rsid w:val="00C20010"/>
    <w:rsid w:val="00C205EB"/>
    <w:rsid w:val="00C209EA"/>
    <w:rsid w:val="00C20BF8"/>
    <w:rsid w:val="00C20D11"/>
    <w:rsid w:val="00C20DD9"/>
    <w:rsid w:val="00C2151F"/>
    <w:rsid w:val="00C21992"/>
    <w:rsid w:val="00C21E3D"/>
    <w:rsid w:val="00C22051"/>
    <w:rsid w:val="00C224E4"/>
    <w:rsid w:val="00C225B1"/>
    <w:rsid w:val="00C228C5"/>
    <w:rsid w:val="00C22BFF"/>
    <w:rsid w:val="00C23960"/>
    <w:rsid w:val="00C23B37"/>
    <w:rsid w:val="00C24145"/>
    <w:rsid w:val="00C24387"/>
    <w:rsid w:val="00C24982"/>
    <w:rsid w:val="00C24AF2"/>
    <w:rsid w:val="00C25436"/>
    <w:rsid w:val="00C25683"/>
    <w:rsid w:val="00C25809"/>
    <w:rsid w:val="00C25AC5"/>
    <w:rsid w:val="00C26723"/>
    <w:rsid w:val="00C26BB7"/>
    <w:rsid w:val="00C27A99"/>
    <w:rsid w:val="00C27BBA"/>
    <w:rsid w:val="00C27C5D"/>
    <w:rsid w:val="00C30489"/>
    <w:rsid w:val="00C30839"/>
    <w:rsid w:val="00C308ED"/>
    <w:rsid w:val="00C30EEA"/>
    <w:rsid w:val="00C3112C"/>
    <w:rsid w:val="00C31B3D"/>
    <w:rsid w:val="00C3204B"/>
    <w:rsid w:val="00C321C1"/>
    <w:rsid w:val="00C324C0"/>
    <w:rsid w:val="00C327BC"/>
    <w:rsid w:val="00C32821"/>
    <w:rsid w:val="00C33BF7"/>
    <w:rsid w:val="00C33CC5"/>
    <w:rsid w:val="00C33E16"/>
    <w:rsid w:val="00C34098"/>
    <w:rsid w:val="00C344B7"/>
    <w:rsid w:val="00C34AD3"/>
    <w:rsid w:val="00C34BB2"/>
    <w:rsid w:val="00C34E90"/>
    <w:rsid w:val="00C35CDA"/>
    <w:rsid w:val="00C35E1A"/>
    <w:rsid w:val="00C35E58"/>
    <w:rsid w:val="00C36240"/>
    <w:rsid w:val="00C36AC6"/>
    <w:rsid w:val="00C36F51"/>
    <w:rsid w:val="00C37148"/>
    <w:rsid w:val="00C3750C"/>
    <w:rsid w:val="00C3788B"/>
    <w:rsid w:val="00C37F22"/>
    <w:rsid w:val="00C4028E"/>
    <w:rsid w:val="00C41356"/>
    <w:rsid w:val="00C41ABE"/>
    <w:rsid w:val="00C41E00"/>
    <w:rsid w:val="00C42CE3"/>
    <w:rsid w:val="00C42D36"/>
    <w:rsid w:val="00C44400"/>
    <w:rsid w:val="00C44B92"/>
    <w:rsid w:val="00C4527E"/>
    <w:rsid w:val="00C452D6"/>
    <w:rsid w:val="00C45537"/>
    <w:rsid w:val="00C4640C"/>
    <w:rsid w:val="00C46550"/>
    <w:rsid w:val="00C47AA7"/>
    <w:rsid w:val="00C5023E"/>
    <w:rsid w:val="00C50AC5"/>
    <w:rsid w:val="00C51022"/>
    <w:rsid w:val="00C518D5"/>
    <w:rsid w:val="00C51AFA"/>
    <w:rsid w:val="00C51F34"/>
    <w:rsid w:val="00C528DF"/>
    <w:rsid w:val="00C5336C"/>
    <w:rsid w:val="00C53480"/>
    <w:rsid w:val="00C537D7"/>
    <w:rsid w:val="00C539B7"/>
    <w:rsid w:val="00C53BB0"/>
    <w:rsid w:val="00C53C0A"/>
    <w:rsid w:val="00C547BC"/>
    <w:rsid w:val="00C54965"/>
    <w:rsid w:val="00C54968"/>
    <w:rsid w:val="00C55366"/>
    <w:rsid w:val="00C553C0"/>
    <w:rsid w:val="00C55423"/>
    <w:rsid w:val="00C556D3"/>
    <w:rsid w:val="00C568E7"/>
    <w:rsid w:val="00C56A48"/>
    <w:rsid w:val="00C56AB4"/>
    <w:rsid w:val="00C57484"/>
    <w:rsid w:val="00C57605"/>
    <w:rsid w:val="00C57900"/>
    <w:rsid w:val="00C60E78"/>
    <w:rsid w:val="00C611BF"/>
    <w:rsid w:val="00C61252"/>
    <w:rsid w:val="00C61AB2"/>
    <w:rsid w:val="00C62070"/>
    <w:rsid w:val="00C625F5"/>
    <w:rsid w:val="00C638D4"/>
    <w:rsid w:val="00C63B34"/>
    <w:rsid w:val="00C63FD4"/>
    <w:rsid w:val="00C64BA9"/>
    <w:rsid w:val="00C64BBE"/>
    <w:rsid w:val="00C6504B"/>
    <w:rsid w:val="00C6504C"/>
    <w:rsid w:val="00C65CC5"/>
    <w:rsid w:val="00C65FC0"/>
    <w:rsid w:val="00C661F5"/>
    <w:rsid w:val="00C663F1"/>
    <w:rsid w:val="00C664A1"/>
    <w:rsid w:val="00C668AF"/>
    <w:rsid w:val="00C66972"/>
    <w:rsid w:val="00C66E82"/>
    <w:rsid w:val="00C703BC"/>
    <w:rsid w:val="00C70591"/>
    <w:rsid w:val="00C705EF"/>
    <w:rsid w:val="00C70DD2"/>
    <w:rsid w:val="00C714E5"/>
    <w:rsid w:val="00C71757"/>
    <w:rsid w:val="00C71BA4"/>
    <w:rsid w:val="00C71D92"/>
    <w:rsid w:val="00C7252A"/>
    <w:rsid w:val="00C727D5"/>
    <w:rsid w:val="00C7472B"/>
    <w:rsid w:val="00C7476F"/>
    <w:rsid w:val="00C750A5"/>
    <w:rsid w:val="00C75357"/>
    <w:rsid w:val="00C7542C"/>
    <w:rsid w:val="00C75DC0"/>
    <w:rsid w:val="00C76306"/>
    <w:rsid w:val="00C76340"/>
    <w:rsid w:val="00C76721"/>
    <w:rsid w:val="00C775BC"/>
    <w:rsid w:val="00C80531"/>
    <w:rsid w:val="00C809F6"/>
    <w:rsid w:val="00C80A5B"/>
    <w:rsid w:val="00C80C59"/>
    <w:rsid w:val="00C81438"/>
    <w:rsid w:val="00C815B1"/>
    <w:rsid w:val="00C8173D"/>
    <w:rsid w:val="00C8177F"/>
    <w:rsid w:val="00C81863"/>
    <w:rsid w:val="00C81873"/>
    <w:rsid w:val="00C8194A"/>
    <w:rsid w:val="00C81BB1"/>
    <w:rsid w:val="00C83143"/>
    <w:rsid w:val="00C834CF"/>
    <w:rsid w:val="00C83610"/>
    <w:rsid w:val="00C83F5D"/>
    <w:rsid w:val="00C840B6"/>
    <w:rsid w:val="00C84C46"/>
    <w:rsid w:val="00C85C5D"/>
    <w:rsid w:val="00C85E36"/>
    <w:rsid w:val="00C85EC0"/>
    <w:rsid w:val="00C86543"/>
    <w:rsid w:val="00C86680"/>
    <w:rsid w:val="00C866B9"/>
    <w:rsid w:val="00C867B0"/>
    <w:rsid w:val="00C86E73"/>
    <w:rsid w:val="00C86EAC"/>
    <w:rsid w:val="00C87779"/>
    <w:rsid w:val="00C87849"/>
    <w:rsid w:val="00C87A98"/>
    <w:rsid w:val="00C87B4B"/>
    <w:rsid w:val="00C90BA4"/>
    <w:rsid w:val="00C9163A"/>
    <w:rsid w:val="00C925AA"/>
    <w:rsid w:val="00C92839"/>
    <w:rsid w:val="00C9284F"/>
    <w:rsid w:val="00C93007"/>
    <w:rsid w:val="00C93E37"/>
    <w:rsid w:val="00C93F42"/>
    <w:rsid w:val="00C942F0"/>
    <w:rsid w:val="00C9446A"/>
    <w:rsid w:val="00C94760"/>
    <w:rsid w:val="00C94D89"/>
    <w:rsid w:val="00C954B6"/>
    <w:rsid w:val="00C95531"/>
    <w:rsid w:val="00C957D9"/>
    <w:rsid w:val="00C95D50"/>
    <w:rsid w:val="00C95FEA"/>
    <w:rsid w:val="00C96A36"/>
    <w:rsid w:val="00C96AC6"/>
    <w:rsid w:val="00C96FB6"/>
    <w:rsid w:val="00CA072D"/>
    <w:rsid w:val="00CA185E"/>
    <w:rsid w:val="00CA2633"/>
    <w:rsid w:val="00CA2A00"/>
    <w:rsid w:val="00CA2BD8"/>
    <w:rsid w:val="00CA2FA6"/>
    <w:rsid w:val="00CA3E32"/>
    <w:rsid w:val="00CA421C"/>
    <w:rsid w:val="00CA456A"/>
    <w:rsid w:val="00CA5268"/>
    <w:rsid w:val="00CA5717"/>
    <w:rsid w:val="00CA597E"/>
    <w:rsid w:val="00CA6259"/>
    <w:rsid w:val="00CA689C"/>
    <w:rsid w:val="00CA68BE"/>
    <w:rsid w:val="00CA6A9D"/>
    <w:rsid w:val="00CA6F87"/>
    <w:rsid w:val="00CA736F"/>
    <w:rsid w:val="00CA7603"/>
    <w:rsid w:val="00CA78BB"/>
    <w:rsid w:val="00CA79AE"/>
    <w:rsid w:val="00CB05FC"/>
    <w:rsid w:val="00CB148F"/>
    <w:rsid w:val="00CB1BA4"/>
    <w:rsid w:val="00CB1C33"/>
    <w:rsid w:val="00CB220E"/>
    <w:rsid w:val="00CB25CA"/>
    <w:rsid w:val="00CB3409"/>
    <w:rsid w:val="00CB405C"/>
    <w:rsid w:val="00CB43FE"/>
    <w:rsid w:val="00CB4CAD"/>
    <w:rsid w:val="00CB5354"/>
    <w:rsid w:val="00CB5569"/>
    <w:rsid w:val="00CB5897"/>
    <w:rsid w:val="00CB5E05"/>
    <w:rsid w:val="00CB62DF"/>
    <w:rsid w:val="00CB6677"/>
    <w:rsid w:val="00CB67C6"/>
    <w:rsid w:val="00CB7CA3"/>
    <w:rsid w:val="00CC0544"/>
    <w:rsid w:val="00CC06A8"/>
    <w:rsid w:val="00CC0E62"/>
    <w:rsid w:val="00CC123C"/>
    <w:rsid w:val="00CC18A8"/>
    <w:rsid w:val="00CC1A43"/>
    <w:rsid w:val="00CC265F"/>
    <w:rsid w:val="00CC3294"/>
    <w:rsid w:val="00CC37F8"/>
    <w:rsid w:val="00CC3F15"/>
    <w:rsid w:val="00CC438D"/>
    <w:rsid w:val="00CC4AE8"/>
    <w:rsid w:val="00CC4D2B"/>
    <w:rsid w:val="00CC5D79"/>
    <w:rsid w:val="00CC6112"/>
    <w:rsid w:val="00CC656A"/>
    <w:rsid w:val="00CC67AF"/>
    <w:rsid w:val="00CC6959"/>
    <w:rsid w:val="00CC7743"/>
    <w:rsid w:val="00CC7748"/>
    <w:rsid w:val="00CC7942"/>
    <w:rsid w:val="00CD00CF"/>
    <w:rsid w:val="00CD069F"/>
    <w:rsid w:val="00CD0F10"/>
    <w:rsid w:val="00CD10F5"/>
    <w:rsid w:val="00CD1675"/>
    <w:rsid w:val="00CD1704"/>
    <w:rsid w:val="00CD17AA"/>
    <w:rsid w:val="00CD1B43"/>
    <w:rsid w:val="00CD1E83"/>
    <w:rsid w:val="00CD219B"/>
    <w:rsid w:val="00CD25C2"/>
    <w:rsid w:val="00CD270A"/>
    <w:rsid w:val="00CD2E80"/>
    <w:rsid w:val="00CD3286"/>
    <w:rsid w:val="00CD3F7E"/>
    <w:rsid w:val="00CD46F5"/>
    <w:rsid w:val="00CD4B7C"/>
    <w:rsid w:val="00CD4EAC"/>
    <w:rsid w:val="00CD5BBD"/>
    <w:rsid w:val="00CD6762"/>
    <w:rsid w:val="00CD6E98"/>
    <w:rsid w:val="00CD7866"/>
    <w:rsid w:val="00CE00C8"/>
    <w:rsid w:val="00CE067C"/>
    <w:rsid w:val="00CE07F4"/>
    <w:rsid w:val="00CE0B3E"/>
    <w:rsid w:val="00CE1326"/>
    <w:rsid w:val="00CE15B6"/>
    <w:rsid w:val="00CE1805"/>
    <w:rsid w:val="00CE2123"/>
    <w:rsid w:val="00CE36EB"/>
    <w:rsid w:val="00CE3984"/>
    <w:rsid w:val="00CE3F76"/>
    <w:rsid w:val="00CE4163"/>
    <w:rsid w:val="00CE418C"/>
    <w:rsid w:val="00CE469B"/>
    <w:rsid w:val="00CE46D2"/>
    <w:rsid w:val="00CE5292"/>
    <w:rsid w:val="00CE57DA"/>
    <w:rsid w:val="00CE58DA"/>
    <w:rsid w:val="00CE62D1"/>
    <w:rsid w:val="00CE6ACA"/>
    <w:rsid w:val="00CE6AE5"/>
    <w:rsid w:val="00CE7828"/>
    <w:rsid w:val="00CE79AF"/>
    <w:rsid w:val="00CF0397"/>
    <w:rsid w:val="00CF052F"/>
    <w:rsid w:val="00CF07E1"/>
    <w:rsid w:val="00CF0D79"/>
    <w:rsid w:val="00CF11FD"/>
    <w:rsid w:val="00CF1203"/>
    <w:rsid w:val="00CF1532"/>
    <w:rsid w:val="00CF1886"/>
    <w:rsid w:val="00CF239F"/>
    <w:rsid w:val="00CF24CB"/>
    <w:rsid w:val="00CF258E"/>
    <w:rsid w:val="00CF2B5A"/>
    <w:rsid w:val="00CF3A8D"/>
    <w:rsid w:val="00CF3D1F"/>
    <w:rsid w:val="00CF4034"/>
    <w:rsid w:val="00CF44D8"/>
    <w:rsid w:val="00CF4CA1"/>
    <w:rsid w:val="00CF4DC1"/>
    <w:rsid w:val="00CF6171"/>
    <w:rsid w:val="00CF66D5"/>
    <w:rsid w:val="00CF7273"/>
    <w:rsid w:val="00CF755A"/>
    <w:rsid w:val="00CF7742"/>
    <w:rsid w:val="00CF788A"/>
    <w:rsid w:val="00CF7F92"/>
    <w:rsid w:val="00D00502"/>
    <w:rsid w:val="00D00DA4"/>
    <w:rsid w:val="00D01646"/>
    <w:rsid w:val="00D01682"/>
    <w:rsid w:val="00D0289B"/>
    <w:rsid w:val="00D02C9A"/>
    <w:rsid w:val="00D02FC1"/>
    <w:rsid w:val="00D03945"/>
    <w:rsid w:val="00D039F1"/>
    <w:rsid w:val="00D04D27"/>
    <w:rsid w:val="00D04D9A"/>
    <w:rsid w:val="00D04E6A"/>
    <w:rsid w:val="00D054D2"/>
    <w:rsid w:val="00D05BF6"/>
    <w:rsid w:val="00D05F27"/>
    <w:rsid w:val="00D0610E"/>
    <w:rsid w:val="00D06281"/>
    <w:rsid w:val="00D0631F"/>
    <w:rsid w:val="00D0662F"/>
    <w:rsid w:val="00D069DA"/>
    <w:rsid w:val="00D06B3F"/>
    <w:rsid w:val="00D06E56"/>
    <w:rsid w:val="00D0744A"/>
    <w:rsid w:val="00D07A8D"/>
    <w:rsid w:val="00D07ACE"/>
    <w:rsid w:val="00D07AD7"/>
    <w:rsid w:val="00D07D35"/>
    <w:rsid w:val="00D101CE"/>
    <w:rsid w:val="00D103F8"/>
    <w:rsid w:val="00D105C2"/>
    <w:rsid w:val="00D1067A"/>
    <w:rsid w:val="00D106F0"/>
    <w:rsid w:val="00D108B7"/>
    <w:rsid w:val="00D10D97"/>
    <w:rsid w:val="00D11EA9"/>
    <w:rsid w:val="00D1243C"/>
    <w:rsid w:val="00D125F1"/>
    <w:rsid w:val="00D12894"/>
    <w:rsid w:val="00D12B82"/>
    <w:rsid w:val="00D1302B"/>
    <w:rsid w:val="00D13137"/>
    <w:rsid w:val="00D13315"/>
    <w:rsid w:val="00D13BB4"/>
    <w:rsid w:val="00D145C1"/>
    <w:rsid w:val="00D14CFA"/>
    <w:rsid w:val="00D14DAF"/>
    <w:rsid w:val="00D14DDF"/>
    <w:rsid w:val="00D14EE2"/>
    <w:rsid w:val="00D14F59"/>
    <w:rsid w:val="00D15BA8"/>
    <w:rsid w:val="00D15CD8"/>
    <w:rsid w:val="00D15D26"/>
    <w:rsid w:val="00D16A82"/>
    <w:rsid w:val="00D16C09"/>
    <w:rsid w:val="00D16C6B"/>
    <w:rsid w:val="00D1702A"/>
    <w:rsid w:val="00D1727C"/>
    <w:rsid w:val="00D17D93"/>
    <w:rsid w:val="00D17ECB"/>
    <w:rsid w:val="00D2005B"/>
    <w:rsid w:val="00D2150D"/>
    <w:rsid w:val="00D21B26"/>
    <w:rsid w:val="00D21E7F"/>
    <w:rsid w:val="00D22479"/>
    <w:rsid w:val="00D22512"/>
    <w:rsid w:val="00D235EC"/>
    <w:rsid w:val="00D23D34"/>
    <w:rsid w:val="00D23DD5"/>
    <w:rsid w:val="00D24530"/>
    <w:rsid w:val="00D24EA9"/>
    <w:rsid w:val="00D250F5"/>
    <w:rsid w:val="00D267F6"/>
    <w:rsid w:val="00D26AD0"/>
    <w:rsid w:val="00D277EF"/>
    <w:rsid w:val="00D27F5B"/>
    <w:rsid w:val="00D306C1"/>
    <w:rsid w:val="00D30CAC"/>
    <w:rsid w:val="00D31D6D"/>
    <w:rsid w:val="00D324FC"/>
    <w:rsid w:val="00D32765"/>
    <w:rsid w:val="00D32873"/>
    <w:rsid w:val="00D331E9"/>
    <w:rsid w:val="00D334EE"/>
    <w:rsid w:val="00D336B0"/>
    <w:rsid w:val="00D33BEE"/>
    <w:rsid w:val="00D33DD6"/>
    <w:rsid w:val="00D33FF4"/>
    <w:rsid w:val="00D340B9"/>
    <w:rsid w:val="00D34EA6"/>
    <w:rsid w:val="00D35A51"/>
    <w:rsid w:val="00D35B15"/>
    <w:rsid w:val="00D362B3"/>
    <w:rsid w:val="00D36C4A"/>
    <w:rsid w:val="00D36E7C"/>
    <w:rsid w:val="00D37107"/>
    <w:rsid w:val="00D3747F"/>
    <w:rsid w:val="00D37DC3"/>
    <w:rsid w:val="00D4081F"/>
    <w:rsid w:val="00D410A4"/>
    <w:rsid w:val="00D41341"/>
    <w:rsid w:val="00D41E81"/>
    <w:rsid w:val="00D42B96"/>
    <w:rsid w:val="00D42FCE"/>
    <w:rsid w:val="00D432B7"/>
    <w:rsid w:val="00D43C66"/>
    <w:rsid w:val="00D44CD1"/>
    <w:rsid w:val="00D45D2D"/>
    <w:rsid w:val="00D4646E"/>
    <w:rsid w:val="00D46870"/>
    <w:rsid w:val="00D46A80"/>
    <w:rsid w:val="00D474D6"/>
    <w:rsid w:val="00D47827"/>
    <w:rsid w:val="00D478D6"/>
    <w:rsid w:val="00D47B46"/>
    <w:rsid w:val="00D508AC"/>
    <w:rsid w:val="00D50E81"/>
    <w:rsid w:val="00D510C6"/>
    <w:rsid w:val="00D5113C"/>
    <w:rsid w:val="00D51477"/>
    <w:rsid w:val="00D5181A"/>
    <w:rsid w:val="00D528ED"/>
    <w:rsid w:val="00D52B81"/>
    <w:rsid w:val="00D52C76"/>
    <w:rsid w:val="00D53F23"/>
    <w:rsid w:val="00D53FB3"/>
    <w:rsid w:val="00D543D8"/>
    <w:rsid w:val="00D54901"/>
    <w:rsid w:val="00D551B0"/>
    <w:rsid w:val="00D5558E"/>
    <w:rsid w:val="00D5586E"/>
    <w:rsid w:val="00D558CC"/>
    <w:rsid w:val="00D55CF2"/>
    <w:rsid w:val="00D56477"/>
    <w:rsid w:val="00D56B3D"/>
    <w:rsid w:val="00D56CC2"/>
    <w:rsid w:val="00D57976"/>
    <w:rsid w:val="00D6066C"/>
    <w:rsid w:val="00D60706"/>
    <w:rsid w:val="00D60791"/>
    <w:rsid w:val="00D61108"/>
    <w:rsid w:val="00D6265E"/>
    <w:rsid w:val="00D627A1"/>
    <w:rsid w:val="00D62C71"/>
    <w:rsid w:val="00D6309B"/>
    <w:rsid w:val="00D637A5"/>
    <w:rsid w:val="00D63BFC"/>
    <w:rsid w:val="00D63E12"/>
    <w:rsid w:val="00D63FA8"/>
    <w:rsid w:val="00D64059"/>
    <w:rsid w:val="00D64E43"/>
    <w:rsid w:val="00D652E4"/>
    <w:rsid w:val="00D6581B"/>
    <w:rsid w:val="00D664F1"/>
    <w:rsid w:val="00D66727"/>
    <w:rsid w:val="00D67317"/>
    <w:rsid w:val="00D676E7"/>
    <w:rsid w:val="00D678E0"/>
    <w:rsid w:val="00D67D94"/>
    <w:rsid w:val="00D7017A"/>
    <w:rsid w:val="00D70EAD"/>
    <w:rsid w:val="00D71168"/>
    <w:rsid w:val="00D71C27"/>
    <w:rsid w:val="00D7221E"/>
    <w:rsid w:val="00D7261F"/>
    <w:rsid w:val="00D72B74"/>
    <w:rsid w:val="00D72D47"/>
    <w:rsid w:val="00D7340D"/>
    <w:rsid w:val="00D7349C"/>
    <w:rsid w:val="00D73B0A"/>
    <w:rsid w:val="00D753E6"/>
    <w:rsid w:val="00D7553C"/>
    <w:rsid w:val="00D75591"/>
    <w:rsid w:val="00D75B51"/>
    <w:rsid w:val="00D75FCC"/>
    <w:rsid w:val="00D7648F"/>
    <w:rsid w:val="00D76994"/>
    <w:rsid w:val="00D76B15"/>
    <w:rsid w:val="00D77001"/>
    <w:rsid w:val="00D80822"/>
    <w:rsid w:val="00D81133"/>
    <w:rsid w:val="00D8121D"/>
    <w:rsid w:val="00D812CA"/>
    <w:rsid w:val="00D819F8"/>
    <w:rsid w:val="00D8250F"/>
    <w:rsid w:val="00D82CCD"/>
    <w:rsid w:val="00D82D3F"/>
    <w:rsid w:val="00D830DC"/>
    <w:rsid w:val="00D83880"/>
    <w:rsid w:val="00D84C31"/>
    <w:rsid w:val="00D85690"/>
    <w:rsid w:val="00D857E3"/>
    <w:rsid w:val="00D863FD"/>
    <w:rsid w:val="00D86CA0"/>
    <w:rsid w:val="00D87455"/>
    <w:rsid w:val="00D87EFB"/>
    <w:rsid w:val="00D90290"/>
    <w:rsid w:val="00D90ADB"/>
    <w:rsid w:val="00D90C63"/>
    <w:rsid w:val="00D90CA7"/>
    <w:rsid w:val="00D911EE"/>
    <w:rsid w:val="00D913C9"/>
    <w:rsid w:val="00D916F2"/>
    <w:rsid w:val="00D919FD"/>
    <w:rsid w:val="00D91B61"/>
    <w:rsid w:val="00D91D3C"/>
    <w:rsid w:val="00D91FBF"/>
    <w:rsid w:val="00D9236F"/>
    <w:rsid w:val="00D92715"/>
    <w:rsid w:val="00D92C69"/>
    <w:rsid w:val="00D92CD6"/>
    <w:rsid w:val="00D93171"/>
    <w:rsid w:val="00D939CF"/>
    <w:rsid w:val="00D944B1"/>
    <w:rsid w:val="00D94F3E"/>
    <w:rsid w:val="00D9514E"/>
    <w:rsid w:val="00D9547E"/>
    <w:rsid w:val="00D95A21"/>
    <w:rsid w:val="00D95F02"/>
    <w:rsid w:val="00D96268"/>
    <w:rsid w:val="00D96DB9"/>
    <w:rsid w:val="00D9726F"/>
    <w:rsid w:val="00D973C0"/>
    <w:rsid w:val="00D9752B"/>
    <w:rsid w:val="00DA067C"/>
    <w:rsid w:val="00DA114F"/>
    <w:rsid w:val="00DA192C"/>
    <w:rsid w:val="00DA1E13"/>
    <w:rsid w:val="00DA22BC"/>
    <w:rsid w:val="00DA25B4"/>
    <w:rsid w:val="00DA2D00"/>
    <w:rsid w:val="00DA2EA2"/>
    <w:rsid w:val="00DA2EBB"/>
    <w:rsid w:val="00DA3378"/>
    <w:rsid w:val="00DA3701"/>
    <w:rsid w:val="00DA3D88"/>
    <w:rsid w:val="00DA3E25"/>
    <w:rsid w:val="00DA3FEB"/>
    <w:rsid w:val="00DA4C7A"/>
    <w:rsid w:val="00DA5119"/>
    <w:rsid w:val="00DA52B6"/>
    <w:rsid w:val="00DA56AE"/>
    <w:rsid w:val="00DA64E7"/>
    <w:rsid w:val="00DA6505"/>
    <w:rsid w:val="00DA7089"/>
    <w:rsid w:val="00DA74D0"/>
    <w:rsid w:val="00DA764D"/>
    <w:rsid w:val="00DB019C"/>
    <w:rsid w:val="00DB0C9C"/>
    <w:rsid w:val="00DB14D1"/>
    <w:rsid w:val="00DB186B"/>
    <w:rsid w:val="00DB1A9B"/>
    <w:rsid w:val="00DB1F00"/>
    <w:rsid w:val="00DB2250"/>
    <w:rsid w:val="00DB283E"/>
    <w:rsid w:val="00DB2C63"/>
    <w:rsid w:val="00DB3193"/>
    <w:rsid w:val="00DB3284"/>
    <w:rsid w:val="00DB3CDF"/>
    <w:rsid w:val="00DB40EF"/>
    <w:rsid w:val="00DB459C"/>
    <w:rsid w:val="00DB4AEB"/>
    <w:rsid w:val="00DB4C98"/>
    <w:rsid w:val="00DB4F5C"/>
    <w:rsid w:val="00DB50EF"/>
    <w:rsid w:val="00DB57A7"/>
    <w:rsid w:val="00DB5ABD"/>
    <w:rsid w:val="00DB5C3E"/>
    <w:rsid w:val="00DB67A4"/>
    <w:rsid w:val="00DB6AD8"/>
    <w:rsid w:val="00DB6CFD"/>
    <w:rsid w:val="00DB6E7A"/>
    <w:rsid w:val="00DB7180"/>
    <w:rsid w:val="00DB72B8"/>
    <w:rsid w:val="00DB7387"/>
    <w:rsid w:val="00DB7693"/>
    <w:rsid w:val="00DB79FB"/>
    <w:rsid w:val="00DB7BFE"/>
    <w:rsid w:val="00DB7F01"/>
    <w:rsid w:val="00DC0A75"/>
    <w:rsid w:val="00DC0D96"/>
    <w:rsid w:val="00DC1343"/>
    <w:rsid w:val="00DC2CC1"/>
    <w:rsid w:val="00DC2FD1"/>
    <w:rsid w:val="00DC4C65"/>
    <w:rsid w:val="00DC5560"/>
    <w:rsid w:val="00DC6C50"/>
    <w:rsid w:val="00DC757B"/>
    <w:rsid w:val="00DC7816"/>
    <w:rsid w:val="00DC7F56"/>
    <w:rsid w:val="00DD0239"/>
    <w:rsid w:val="00DD044A"/>
    <w:rsid w:val="00DD0D1C"/>
    <w:rsid w:val="00DD0DC0"/>
    <w:rsid w:val="00DD1BCB"/>
    <w:rsid w:val="00DD216F"/>
    <w:rsid w:val="00DD2D7B"/>
    <w:rsid w:val="00DD34DF"/>
    <w:rsid w:val="00DD35A5"/>
    <w:rsid w:val="00DD378A"/>
    <w:rsid w:val="00DD4622"/>
    <w:rsid w:val="00DD48BC"/>
    <w:rsid w:val="00DD4D6A"/>
    <w:rsid w:val="00DD50E3"/>
    <w:rsid w:val="00DD6232"/>
    <w:rsid w:val="00DD62C2"/>
    <w:rsid w:val="00DD6A62"/>
    <w:rsid w:val="00DD6F42"/>
    <w:rsid w:val="00DD71D9"/>
    <w:rsid w:val="00DD7B78"/>
    <w:rsid w:val="00DD7DA5"/>
    <w:rsid w:val="00DE0154"/>
    <w:rsid w:val="00DE0245"/>
    <w:rsid w:val="00DE0717"/>
    <w:rsid w:val="00DE0DE3"/>
    <w:rsid w:val="00DE11A2"/>
    <w:rsid w:val="00DE1420"/>
    <w:rsid w:val="00DE1593"/>
    <w:rsid w:val="00DE1B1B"/>
    <w:rsid w:val="00DE1DC6"/>
    <w:rsid w:val="00DE21E0"/>
    <w:rsid w:val="00DE2DCC"/>
    <w:rsid w:val="00DE2DF4"/>
    <w:rsid w:val="00DE2F53"/>
    <w:rsid w:val="00DE3128"/>
    <w:rsid w:val="00DE340A"/>
    <w:rsid w:val="00DE3689"/>
    <w:rsid w:val="00DE39A8"/>
    <w:rsid w:val="00DE3FCB"/>
    <w:rsid w:val="00DE4971"/>
    <w:rsid w:val="00DE53CC"/>
    <w:rsid w:val="00DE6028"/>
    <w:rsid w:val="00DE6316"/>
    <w:rsid w:val="00DE6379"/>
    <w:rsid w:val="00DE6A15"/>
    <w:rsid w:val="00DE6AC6"/>
    <w:rsid w:val="00DE6E78"/>
    <w:rsid w:val="00DE6F6A"/>
    <w:rsid w:val="00DE700F"/>
    <w:rsid w:val="00DE7118"/>
    <w:rsid w:val="00DE74A4"/>
    <w:rsid w:val="00DE7670"/>
    <w:rsid w:val="00DE7A72"/>
    <w:rsid w:val="00DE7DE2"/>
    <w:rsid w:val="00DF0063"/>
    <w:rsid w:val="00DF0B06"/>
    <w:rsid w:val="00DF0F02"/>
    <w:rsid w:val="00DF106A"/>
    <w:rsid w:val="00DF10A6"/>
    <w:rsid w:val="00DF1292"/>
    <w:rsid w:val="00DF15B3"/>
    <w:rsid w:val="00DF19F0"/>
    <w:rsid w:val="00DF252F"/>
    <w:rsid w:val="00DF261C"/>
    <w:rsid w:val="00DF26C7"/>
    <w:rsid w:val="00DF2CD2"/>
    <w:rsid w:val="00DF3C1E"/>
    <w:rsid w:val="00DF3D99"/>
    <w:rsid w:val="00DF3EC0"/>
    <w:rsid w:val="00DF4062"/>
    <w:rsid w:val="00DF45BE"/>
    <w:rsid w:val="00DF46E7"/>
    <w:rsid w:val="00DF5326"/>
    <w:rsid w:val="00DF5404"/>
    <w:rsid w:val="00DF5E9B"/>
    <w:rsid w:val="00DF6065"/>
    <w:rsid w:val="00DF614A"/>
    <w:rsid w:val="00DF646E"/>
    <w:rsid w:val="00DF65A0"/>
    <w:rsid w:val="00DF6656"/>
    <w:rsid w:val="00DF6C90"/>
    <w:rsid w:val="00DF7222"/>
    <w:rsid w:val="00DF75C6"/>
    <w:rsid w:val="00E00468"/>
    <w:rsid w:val="00E004AD"/>
    <w:rsid w:val="00E0051E"/>
    <w:rsid w:val="00E00891"/>
    <w:rsid w:val="00E008BC"/>
    <w:rsid w:val="00E00B44"/>
    <w:rsid w:val="00E00C62"/>
    <w:rsid w:val="00E00FBB"/>
    <w:rsid w:val="00E0168D"/>
    <w:rsid w:val="00E025F0"/>
    <w:rsid w:val="00E02834"/>
    <w:rsid w:val="00E02C77"/>
    <w:rsid w:val="00E0326D"/>
    <w:rsid w:val="00E03809"/>
    <w:rsid w:val="00E03888"/>
    <w:rsid w:val="00E04566"/>
    <w:rsid w:val="00E0460F"/>
    <w:rsid w:val="00E04F7F"/>
    <w:rsid w:val="00E05B3A"/>
    <w:rsid w:val="00E05C75"/>
    <w:rsid w:val="00E06041"/>
    <w:rsid w:val="00E061DC"/>
    <w:rsid w:val="00E06254"/>
    <w:rsid w:val="00E06637"/>
    <w:rsid w:val="00E06C8E"/>
    <w:rsid w:val="00E07512"/>
    <w:rsid w:val="00E07523"/>
    <w:rsid w:val="00E079AC"/>
    <w:rsid w:val="00E07E66"/>
    <w:rsid w:val="00E10BDA"/>
    <w:rsid w:val="00E116CF"/>
    <w:rsid w:val="00E11769"/>
    <w:rsid w:val="00E11996"/>
    <w:rsid w:val="00E11A8D"/>
    <w:rsid w:val="00E12023"/>
    <w:rsid w:val="00E1235A"/>
    <w:rsid w:val="00E13CFA"/>
    <w:rsid w:val="00E13D87"/>
    <w:rsid w:val="00E13DA3"/>
    <w:rsid w:val="00E13FA5"/>
    <w:rsid w:val="00E14535"/>
    <w:rsid w:val="00E14A9A"/>
    <w:rsid w:val="00E14BA5"/>
    <w:rsid w:val="00E14FF5"/>
    <w:rsid w:val="00E15084"/>
    <w:rsid w:val="00E153AC"/>
    <w:rsid w:val="00E15493"/>
    <w:rsid w:val="00E155CB"/>
    <w:rsid w:val="00E1591A"/>
    <w:rsid w:val="00E159C6"/>
    <w:rsid w:val="00E165D2"/>
    <w:rsid w:val="00E17025"/>
    <w:rsid w:val="00E17249"/>
    <w:rsid w:val="00E17B29"/>
    <w:rsid w:val="00E20053"/>
    <w:rsid w:val="00E20063"/>
    <w:rsid w:val="00E20644"/>
    <w:rsid w:val="00E20BE9"/>
    <w:rsid w:val="00E21892"/>
    <w:rsid w:val="00E233F9"/>
    <w:rsid w:val="00E24355"/>
    <w:rsid w:val="00E248A2"/>
    <w:rsid w:val="00E2502E"/>
    <w:rsid w:val="00E25243"/>
    <w:rsid w:val="00E253E5"/>
    <w:rsid w:val="00E25A28"/>
    <w:rsid w:val="00E265AB"/>
    <w:rsid w:val="00E26C8D"/>
    <w:rsid w:val="00E26D8B"/>
    <w:rsid w:val="00E27605"/>
    <w:rsid w:val="00E278F5"/>
    <w:rsid w:val="00E27FB4"/>
    <w:rsid w:val="00E31400"/>
    <w:rsid w:val="00E3154B"/>
    <w:rsid w:val="00E31A22"/>
    <w:rsid w:val="00E31F86"/>
    <w:rsid w:val="00E321A3"/>
    <w:rsid w:val="00E322EE"/>
    <w:rsid w:val="00E3252A"/>
    <w:rsid w:val="00E32C12"/>
    <w:rsid w:val="00E32CCA"/>
    <w:rsid w:val="00E331A4"/>
    <w:rsid w:val="00E3404F"/>
    <w:rsid w:val="00E344D9"/>
    <w:rsid w:val="00E3497B"/>
    <w:rsid w:val="00E35761"/>
    <w:rsid w:val="00E363D8"/>
    <w:rsid w:val="00E36589"/>
    <w:rsid w:val="00E366A6"/>
    <w:rsid w:val="00E368DB"/>
    <w:rsid w:val="00E36B17"/>
    <w:rsid w:val="00E37FC6"/>
    <w:rsid w:val="00E40C3C"/>
    <w:rsid w:val="00E40D5D"/>
    <w:rsid w:val="00E40E0D"/>
    <w:rsid w:val="00E40E3D"/>
    <w:rsid w:val="00E40ECB"/>
    <w:rsid w:val="00E40F1B"/>
    <w:rsid w:val="00E4168E"/>
    <w:rsid w:val="00E4321A"/>
    <w:rsid w:val="00E43A46"/>
    <w:rsid w:val="00E43DBB"/>
    <w:rsid w:val="00E43F62"/>
    <w:rsid w:val="00E447F4"/>
    <w:rsid w:val="00E44811"/>
    <w:rsid w:val="00E45108"/>
    <w:rsid w:val="00E45231"/>
    <w:rsid w:val="00E458FE"/>
    <w:rsid w:val="00E45970"/>
    <w:rsid w:val="00E459D1"/>
    <w:rsid w:val="00E4602D"/>
    <w:rsid w:val="00E4617D"/>
    <w:rsid w:val="00E4622E"/>
    <w:rsid w:val="00E46484"/>
    <w:rsid w:val="00E46DDA"/>
    <w:rsid w:val="00E46F39"/>
    <w:rsid w:val="00E46F51"/>
    <w:rsid w:val="00E47B0A"/>
    <w:rsid w:val="00E5006E"/>
    <w:rsid w:val="00E506C5"/>
    <w:rsid w:val="00E50EC5"/>
    <w:rsid w:val="00E50F37"/>
    <w:rsid w:val="00E50FE0"/>
    <w:rsid w:val="00E51310"/>
    <w:rsid w:val="00E51723"/>
    <w:rsid w:val="00E5198B"/>
    <w:rsid w:val="00E5201D"/>
    <w:rsid w:val="00E5255E"/>
    <w:rsid w:val="00E52826"/>
    <w:rsid w:val="00E52922"/>
    <w:rsid w:val="00E52977"/>
    <w:rsid w:val="00E52AF9"/>
    <w:rsid w:val="00E52B0E"/>
    <w:rsid w:val="00E5329B"/>
    <w:rsid w:val="00E538AC"/>
    <w:rsid w:val="00E53A90"/>
    <w:rsid w:val="00E53BCE"/>
    <w:rsid w:val="00E53CDA"/>
    <w:rsid w:val="00E53EB2"/>
    <w:rsid w:val="00E53F94"/>
    <w:rsid w:val="00E542EC"/>
    <w:rsid w:val="00E54489"/>
    <w:rsid w:val="00E547C4"/>
    <w:rsid w:val="00E54FF3"/>
    <w:rsid w:val="00E5591C"/>
    <w:rsid w:val="00E55B97"/>
    <w:rsid w:val="00E55D14"/>
    <w:rsid w:val="00E560A1"/>
    <w:rsid w:val="00E563C0"/>
    <w:rsid w:val="00E56953"/>
    <w:rsid w:val="00E56B02"/>
    <w:rsid w:val="00E57411"/>
    <w:rsid w:val="00E57941"/>
    <w:rsid w:val="00E57B6E"/>
    <w:rsid w:val="00E57EEB"/>
    <w:rsid w:val="00E60385"/>
    <w:rsid w:val="00E60638"/>
    <w:rsid w:val="00E6071D"/>
    <w:rsid w:val="00E6131A"/>
    <w:rsid w:val="00E61D7C"/>
    <w:rsid w:val="00E62738"/>
    <w:rsid w:val="00E629C0"/>
    <w:rsid w:val="00E63E36"/>
    <w:rsid w:val="00E64784"/>
    <w:rsid w:val="00E647DC"/>
    <w:rsid w:val="00E65609"/>
    <w:rsid w:val="00E657AB"/>
    <w:rsid w:val="00E65C7F"/>
    <w:rsid w:val="00E66382"/>
    <w:rsid w:val="00E66F81"/>
    <w:rsid w:val="00E66FF5"/>
    <w:rsid w:val="00E67144"/>
    <w:rsid w:val="00E67BA4"/>
    <w:rsid w:val="00E67D53"/>
    <w:rsid w:val="00E70358"/>
    <w:rsid w:val="00E703F5"/>
    <w:rsid w:val="00E705D8"/>
    <w:rsid w:val="00E70752"/>
    <w:rsid w:val="00E7087E"/>
    <w:rsid w:val="00E708BA"/>
    <w:rsid w:val="00E70949"/>
    <w:rsid w:val="00E709C6"/>
    <w:rsid w:val="00E71089"/>
    <w:rsid w:val="00E71211"/>
    <w:rsid w:val="00E7181B"/>
    <w:rsid w:val="00E71DDD"/>
    <w:rsid w:val="00E727B6"/>
    <w:rsid w:val="00E72AE7"/>
    <w:rsid w:val="00E72E8A"/>
    <w:rsid w:val="00E732B8"/>
    <w:rsid w:val="00E7337A"/>
    <w:rsid w:val="00E733B1"/>
    <w:rsid w:val="00E73848"/>
    <w:rsid w:val="00E73E6C"/>
    <w:rsid w:val="00E73F06"/>
    <w:rsid w:val="00E74BF8"/>
    <w:rsid w:val="00E74C21"/>
    <w:rsid w:val="00E74D59"/>
    <w:rsid w:val="00E7534B"/>
    <w:rsid w:val="00E75390"/>
    <w:rsid w:val="00E757E1"/>
    <w:rsid w:val="00E762FB"/>
    <w:rsid w:val="00E77E1C"/>
    <w:rsid w:val="00E77EF9"/>
    <w:rsid w:val="00E800B0"/>
    <w:rsid w:val="00E80455"/>
    <w:rsid w:val="00E80B20"/>
    <w:rsid w:val="00E80E7C"/>
    <w:rsid w:val="00E81319"/>
    <w:rsid w:val="00E8256C"/>
    <w:rsid w:val="00E82C96"/>
    <w:rsid w:val="00E82D85"/>
    <w:rsid w:val="00E82DDF"/>
    <w:rsid w:val="00E83583"/>
    <w:rsid w:val="00E8398F"/>
    <w:rsid w:val="00E83A1B"/>
    <w:rsid w:val="00E84E91"/>
    <w:rsid w:val="00E85104"/>
    <w:rsid w:val="00E85A21"/>
    <w:rsid w:val="00E864B7"/>
    <w:rsid w:val="00E867E4"/>
    <w:rsid w:val="00E86822"/>
    <w:rsid w:val="00E86CCF"/>
    <w:rsid w:val="00E879D8"/>
    <w:rsid w:val="00E90830"/>
    <w:rsid w:val="00E908DB"/>
    <w:rsid w:val="00E9096F"/>
    <w:rsid w:val="00E917E9"/>
    <w:rsid w:val="00E91820"/>
    <w:rsid w:val="00E91857"/>
    <w:rsid w:val="00E918C6"/>
    <w:rsid w:val="00E91CA0"/>
    <w:rsid w:val="00E9239E"/>
    <w:rsid w:val="00E92C5E"/>
    <w:rsid w:val="00E92CE0"/>
    <w:rsid w:val="00E93FC5"/>
    <w:rsid w:val="00E943C2"/>
    <w:rsid w:val="00E947A0"/>
    <w:rsid w:val="00E94D3A"/>
    <w:rsid w:val="00E94FC8"/>
    <w:rsid w:val="00E9510B"/>
    <w:rsid w:val="00E95591"/>
    <w:rsid w:val="00E95BC7"/>
    <w:rsid w:val="00E9674F"/>
    <w:rsid w:val="00E96830"/>
    <w:rsid w:val="00E96BFE"/>
    <w:rsid w:val="00E9714D"/>
    <w:rsid w:val="00E97582"/>
    <w:rsid w:val="00E977DC"/>
    <w:rsid w:val="00E97B37"/>
    <w:rsid w:val="00EA03EF"/>
    <w:rsid w:val="00EA061C"/>
    <w:rsid w:val="00EA07C3"/>
    <w:rsid w:val="00EA174A"/>
    <w:rsid w:val="00EA2689"/>
    <w:rsid w:val="00EA32B2"/>
    <w:rsid w:val="00EA4080"/>
    <w:rsid w:val="00EA40A4"/>
    <w:rsid w:val="00EA48C6"/>
    <w:rsid w:val="00EA4FE3"/>
    <w:rsid w:val="00EA53D3"/>
    <w:rsid w:val="00EA53EA"/>
    <w:rsid w:val="00EA57B1"/>
    <w:rsid w:val="00EA5C0F"/>
    <w:rsid w:val="00EA6703"/>
    <w:rsid w:val="00EA6CAC"/>
    <w:rsid w:val="00EA74A9"/>
    <w:rsid w:val="00EB0CD8"/>
    <w:rsid w:val="00EB0DFA"/>
    <w:rsid w:val="00EB20AE"/>
    <w:rsid w:val="00EB2B9C"/>
    <w:rsid w:val="00EB3192"/>
    <w:rsid w:val="00EB35C8"/>
    <w:rsid w:val="00EB477D"/>
    <w:rsid w:val="00EB494E"/>
    <w:rsid w:val="00EB5628"/>
    <w:rsid w:val="00EB62EA"/>
    <w:rsid w:val="00EB66C9"/>
    <w:rsid w:val="00EB6B5B"/>
    <w:rsid w:val="00EB6B9C"/>
    <w:rsid w:val="00EB6BE3"/>
    <w:rsid w:val="00EB709F"/>
    <w:rsid w:val="00EB73E4"/>
    <w:rsid w:val="00EB7E3C"/>
    <w:rsid w:val="00EC0179"/>
    <w:rsid w:val="00EC0724"/>
    <w:rsid w:val="00EC1CB3"/>
    <w:rsid w:val="00EC2059"/>
    <w:rsid w:val="00EC3003"/>
    <w:rsid w:val="00EC3151"/>
    <w:rsid w:val="00EC34D0"/>
    <w:rsid w:val="00EC355C"/>
    <w:rsid w:val="00EC3CBA"/>
    <w:rsid w:val="00EC3DA0"/>
    <w:rsid w:val="00EC459E"/>
    <w:rsid w:val="00EC56EE"/>
    <w:rsid w:val="00EC5FEB"/>
    <w:rsid w:val="00EC6008"/>
    <w:rsid w:val="00EC60DF"/>
    <w:rsid w:val="00EC626D"/>
    <w:rsid w:val="00EC6920"/>
    <w:rsid w:val="00EC728A"/>
    <w:rsid w:val="00EC7781"/>
    <w:rsid w:val="00EC7929"/>
    <w:rsid w:val="00EC79F6"/>
    <w:rsid w:val="00EC7A6B"/>
    <w:rsid w:val="00ED0A4D"/>
    <w:rsid w:val="00ED0A90"/>
    <w:rsid w:val="00ED1036"/>
    <w:rsid w:val="00ED20AD"/>
    <w:rsid w:val="00ED29C9"/>
    <w:rsid w:val="00ED2A0D"/>
    <w:rsid w:val="00ED2D5E"/>
    <w:rsid w:val="00ED2E58"/>
    <w:rsid w:val="00ED384A"/>
    <w:rsid w:val="00ED405E"/>
    <w:rsid w:val="00ED41B2"/>
    <w:rsid w:val="00ED42C3"/>
    <w:rsid w:val="00ED4534"/>
    <w:rsid w:val="00ED4D80"/>
    <w:rsid w:val="00ED4F10"/>
    <w:rsid w:val="00ED5027"/>
    <w:rsid w:val="00ED5DAE"/>
    <w:rsid w:val="00ED605B"/>
    <w:rsid w:val="00ED6F3D"/>
    <w:rsid w:val="00ED7281"/>
    <w:rsid w:val="00ED7324"/>
    <w:rsid w:val="00ED76F6"/>
    <w:rsid w:val="00ED7EDA"/>
    <w:rsid w:val="00EE00A4"/>
    <w:rsid w:val="00EE0CC3"/>
    <w:rsid w:val="00EE1C99"/>
    <w:rsid w:val="00EE240F"/>
    <w:rsid w:val="00EE2561"/>
    <w:rsid w:val="00EE2624"/>
    <w:rsid w:val="00EE2DEB"/>
    <w:rsid w:val="00EE3341"/>
    <w:rsid w:val="00EE39AD"/>
    <w:rsid w:val="00EE3F64"/>
    <w:rsid w:val="00EE4805"/>
    <w:rsid w:val="00EE601F"/>
    <w:rsid w:val="00EE64A7"/>
    <w:rsid w:val="00EE71B8"/>
    <w:rsid w:val="00EE75E2"/>
    <w:rsid w:val="00EE77A1"/>
    <w:rsid w:val="00EE7A55"/>
    <w:rsid w:val="00EE7A97"/>
    <w:rsid w:val="00EE7B0A"/>
    <w:rsid w:val="00EF02B2"/>
    <w:rsid w:val="00EF0334"/>
    <w:rsid w:val="00EF0C9A"/>
    <w:rsid w:val="00EF23EF"/>
    <w:rsid w:val="00EF2732"/>
    <w:rsid w:val="00EF27A7"/>
    <w:rsid w:val="00EF3349"/>
    <w:rsid w:val="00EF43BA"/>
    <w:rsid w:val="00EF4541"/>
    <w:rsid w:val="00EF4692"/>
    <w:rsid w:val="00EF478C"/>
    <w:rsid w:val="00EF579C"/>
    <w:rsid w:val="00EF592F"/>
    <w:rsid w:val="00EF5A6F"/>
    <w:rsid w:val="00EF61D9"/>
    <w:rsid w:val="00EF647D"/>
    <w:rsid w:val="00EF6926"/>
    <w:rsid w:val="00EF6E4D"/>
    <w:rsid w:val="00EF6FF9"/>
    <w:rsid w:val="00EF7156"/>
    <w:rsid w:val="00EF71AE"/>
    <w:rsid w:val="00EF7619"/>
    <w:rsid w:val="00EF761D"/>
    <w:rsid w:val="00F000D2"/>
    <w:rsid w:val="00F00389"/>
    <w:rsid w:val="00F007A2"/>
    <w:rsid w:val="00F01478"/>
    <w:rsid w:val="00F01DE6"/>
    <w:rsid w:val="00F01F52"/>
    <w:rsid w:val="00F02056"/>
    <w:rsid w:val="00F022D7"/>
    <w:rsid w:val="00F02548"/>
    <w:rsid w:val="00F02B6D"/>
    <w:rsid w:val="00F02EFE"/>
    <w:rsid w:val="00F036AA"/>
    <w:rsid w:val="00F03705"/>
    <w:rsid w:val="00F0380A"/>
    <w:rsid w:val="00F042A4"/>
    <w:rsid w:val="00F0489A"/>
    <w:rsid w:val="00F0553F"/>
    <w:rsid w:val="00F05CE3"/>
    <w:rsid w:val="00F069A6"/>
    <w:rsid w:val="00F06D88"/>
    <w:rsid w:val="00F07105"/>
    <w:rsid w:val="00F072B5"/>
    <w:rsid w:val="00F07B35"/>
    <w:rsid w:val="00F10937"/>
    <w:rsid w:val="00F110FA"/>
    <w:rsid w:val="00F11A77"/>
    <w:rsid w:val="00F11D06"/>
    <w:rsid w:val="00F12595"/>
    <w:rsid w:val="00F12933"/>
    <w:rsid w:val="00F13116"/>
    <w:rsid w:val="00F13F97"/>
    <w:rsid w:val="00F1411D"/>
    <w:rsid w:val="00F14F2C"/>
    <w:rsid w:val="00F151C1"/>
    <w:rsid w:val="00F153B4"/>
    <w:rsid w:val="00F15601"/>
    <w:rsid w:val="00F164B9"/>
    <w:rsid w:val="00F1669D"/>
    <w:rsid w:val="00F168F3"/>
    <w:rsid w:val="00F211A6"/>
    <w:rsid w:val="00F21366"/>
    <w:rsid w:val="00F2146E"/>
    <w:rsid w:val="00F218B3"/>
    <w:rsid w:val="00F221EF"/>
    <w:rsid w:val="00F22938"/>
    <w:rsid w:val="00F22A1A"/>
    <w:rsid w:val="00F23159"/>
    <w:rsid w:val="00F238E1"/>
    <w:rsid w:val="00F24021"/>
    <w:rsid w:val="00F24084"/>
    <w:rsid w:val="00F2485A"/>
    <w:rsid w:val="00F255F4"/>
    <w:rsid w:val="00F25AF6"/>
    <w:rsid w:val="00F25D77"/>
    <w:rsid w:val="00F25E64"/>
    <w:rsid w:val="00F266F4"/>
    <w:rsid w:val="00F26B51"/>
    <w:rsid w:val="00F27187"/>
    <w:rsid w:val="00F278DE"/>
    <w:rsid w:val="00F27B5A"/>
    <w:rsid w:val="00F30123"/>
    <w:rsid w:val="00F30199"/>
    <w:rsid w:val="00F30F2A"/>
    <w:rsid w:val="00F30F43"/>
    <w:rsid w:val="00F313B3"/>
    <w:rsid w:val="00F328B6"/>
    <w:rsid w:val="00F32925"/>
    <w:rsid w:val="00F32CE7"/>
    <w:rsid w:val="00F32D46"/>
    <w:rsid w:val="00F330FF"/>
    <w:rsid w:val="00F336B1"/>
    <w:rsid w:val="00F337E5"/>
    <w:rsid w:val="00F33B0C"/>
    <w:rsid w:val="00F33E72"/>
    <w:rsid w:val="00F344F5"/>
    <w:rsid w:val="00F348DC"/>
    <w:rsid w:val="00F349D3"/>
    <w:rsid w:val="00F34E21"/>
    <w:rsid w:val="00F34E60"/>
    <w:rsid w:val="00F35B4A"/>
    <w:rsid w:val="00F35D1E"/>
    <w:rsid w:val="00F35F8C"/>
    <w:rsid w:val="00F36219"/>
    <w:rsid w:val="00F3745A"/>
    <w:rsid w:val="00F379B4"/>
    <w:rsid w:val="00F37E69"/>
    <w:rsid w:val="00F402A1"/>
    <w:rsid w:val="00F40C73"/>
    <w:rsid w:val="00F40E1C"/>
    <w:rsid w:val="00F41633"/>
    <w:rsid w:val="00F42BE1"/>
    <w:rsid w:val="00F42C3B"/>
    <w:rsid w:val="00F42D86"/>
    <w:rsid w:val="00F42E75"/>
    <w:rsid w:val="00F434EC"/>
    <w:rsid w:val="00F4365A"/>
    <w:rsid w:val="00F436C3"/>
    <w:rsid w:val="00F46294"/>
    <w:rsid w:val="00F46561"/>
    <w:rsid w:val="00F466F6"/>
    <w:rsid w:val="00F46838"/>
    <w:rsid w:val="00F46BCE"/>
    <w:rsid w:val="00F46F0C"/>
    <w:rsid w:val="00F47A02"/>
    <w:rsid w:val="00F47BA3"/>
    <w:rsid w:val="00F47F7E"/>
    <w:rsid w:val="00F50AAE"/>
    <w:rsid w:val="00F51884"/>
    <w:rsid w:val="00F51AB5"/>
    <w:rsid w:val="00F51AE7"/>
    <w:rsid w:val="00F529D3"/>
    <w:rsid w:val="00F52F44"/>
    <w:rsid w:val="00F54609"/>
    <w:rsid w:val="00F54A9D"/>
    <w:rsid w:val="00F54D68"/>
    <w:rsid w:val="00F55333"/>
    <w:rsid w:val="00F55567"/>
    <w:rsid w:val="00F5636B"/>
    <w:rsid w:val="00F56B78"/>
    <w:rsid w:val="00F56ED1"/>
    <w:rsid w:val="00F571D6"/>
    <w:rsid w:val="00F578D1"/>
    <w:rsid w:val="00F5799F"/>
    <w:rsid w:val="00F57C5D"/>
    <w:rsid w:val="00F60005"/>
    <w:rsid w:val="00F601D4"/>
    <w:rsid w:val="00F60415"/>
    <w:rsid w:val="00F605A2"/>
    <w:rsid w:val="00F606CC"/>
    <w:rsid w:val="00F60AF1"/>
    <w:rsid w:val="00F60C9C"/>
    <w:rsid w:val="00F611D3"/>
    <w:rsid w:val="00F613AA"/>
    <w:rsid w:val="00F61612"/>
    <w:rsid w:val="00F617D9"/>
    <w:rsid w:val="00F61AD5"/>
    <w:rsid w:val="00F628F1"/>
    <w:rsid w:val="00F62FE3"/>
    <w:rsid w:val="00F6305A"/>
    <w:rsid w:val="00F6326A"/>
    <w:rsid w:val="00F63356"/>
    <w:rsid w:val="00F6345D"/>
    <w:rsid w:val="00F63475"/>
    <w:rsid w:val="00F636A2"/>
    <w:rsid w:val="00F63B18"/>
    <w:rsid w:val="00F6413A"/>
    <w:rsid w:val="00F643F3"/>
    <w:rsid w:val="00F65188"/>
    <w:rsid w:val="00F657B2"/>
    <w:rsid w:val="00F65A10"/>
    <w:rsid w:val="00F65AD9"/>
    <w:rsid w:val="00F65F14"/>
    <w:rsid w:val="00F667F6"/>
    <w:rsid w:val="00F66DF4"/>
    <w:rsid w:val="00F674E1"/>
    <w:rsid w:val="00F67559"/>
    <w:rsid w:val="00F679BF"/>
    <w:rsid w:val="00F705A4"/>
    <w:rsid w:val="00F708F4"/>
    <w:rsid w:val="00F70ADE"/>
    <w:rsid w:val="00F70EE2"/>
    <w:rsid w:val="00F71010"/>
    <w:rsid w:val="00F71254"/>
    <w:rsid w:val="00F724E6"/>
    <w:rsid w:val="00F7270C"/>
    <w:rsid w:val="00F73AA3"/>
    <w:rsid w:val="00F73D56"/>
    <w:rsid w:val="00F746AB"/>
    <w:rsid w:val="00F74DB9"/>
    <w:rsid w:val="00F74FAC"/>
    <w:rsid w:val="00F76E01"/>
    <w:rsid w:val="00F773CA"/>
    <w:rsid w:val="00F774AE"/>
    <w:rsid w:val="00F77CCD"/>
    <w:rsid w:val="00F8001C"/>
    <w:rsid w:val="00F804C6"/>
    <w:rsid w:val="00F806A1"/>
    <w:rsid w:val="00F807E9"/>
    <w:rsid w:val="00F81198"/>
    <w:rsid w:val="00F816A0"/>
    <w:rsid w:val="00F81945"/>
    <w:rsid w:val="00F81CF0"/>
    <w:rsid w:val="00F822E9"/>
    <w:rsid w:val="00F8248A"/>
    <w:rsid w:val="00F82DB4"/>
    <w:rsid w:val="00F8378C"/>
    <w:rsid w:val="00F83E43"/>
    <w:rsid w:val="00F83F56"/>
    <w:rsid w:val="00F84B61"/>
    <w:rsid w:val="00F84BCC"/>
    <w:rsid w:val="00F84D13"/>
    <w:rsid w:val="00F85226"/>
    <w:rsid w:val="00F86D17"/>
    <w:rsid w:val="00F8758C"/>
    <w:rsid w:val="00F87766"/>
    <w:rsid w:val="00F87812"/>
    <w:rsid w:val="00F87846"/>
    <w:rsid w:val="00F87897"/>
    <w:rsid w:val="00F87C88"/>
    <w:rsid w:val="00F87CFC"/>
    <w:rsid w:val="00F90CBE"/>
    <w:rsid w:val="00F91C8F"/>
    <w:rsid w:val="00F91CCF"/>
    <w:rsid w:val="00F92129"/>
    <w:rsid w:val="00F92CD0"/>
    <w:rsid w:val="00F9370F"/>
    <w:rsid w:val="00F93A3B"/>
    <w:rsid w:val="00F94026"/>
    <w:rsid w:val="00F9408D"/>
    <w:rsid w:val="00F945B8"/>
    <w:rsid w:val="00F9469F"/>
    <w:rsid w:val="00F94AF6"/>
    <w:rsid w:val="00F95547"/>
    <w:rsid w:val="00F95D82"/>
    <w:rsid w:val="00F95F3E"/>
    <w:rsid w:val="00F965B4"/>
    <w:rsid w:val="00F9707A"/>
    <w:rsid w:val="00F9707D"/>
    <w:rsid w:val="00F971F4"/>
    <w:rsid w:val="00F972E1"/>
    <w:rsid w:val="00FA03A8"/>
    <w:rsid w:val="00FA05E3"/>
    <w:rsid w:val="00FA087A"/>
    <w:rsid w:val="00FA1582"/>
    <w:rsid w:val="00FA16A5"/>
    <w:rsid w:val="00FA1F01"/>
    <w:rsid w:val="00FA23F1"/>
    <w:rsid w:val="00FA2597"/>
    <w:rsid w:val="00FA28B8"/>
    <w:rsid w:val="00FA2B6A"/>
    <w:rsid w:val="00FA2DEF"/>
    <w:rsid w:val="00FA3972"/>
    <w:rsid w:val="00FA3B18"/>
    <w:rsid w:val="00FA3DC9"/>
    <w:rsid w:val="00FA3E7B"/>
    <w:rsid w:val="00FA4156"/>
    <w:rsid w:val="00FA4A56"/>
    <w:rsid w:val="00FA4C41"/>
    <w:rsid w:val="00FA4C72"/>
    <w:rsid w:val="00FA4D62"/>
    <w:rsid w:val="00FA522B"/>
    <w:rsid w:val="00FA5301"/>
    <w:rsid w:val="00FA64E1"/>
    <w:rsid w:val="00FA65AD"/>
    <w:rsid w:val="00FA65FE"/>
    <w:rsid w:val="00FA6864"/>
    <w:rsid w:val="00FA693D"/>
    <w:rsid w:val="00FA6D4E"/>
    <w:rsid w:val="00FA6F4B"/>
    <w:rsid w:val="00FA7019"/>
    <w:rsid w:val="00FA75B8"/>
    <w:rsid w:val="00FB017D"/>
    <w:rsid w:val="00FB059E"/>
    <w:rsid w:val="00FB0941"/>
    <w:rsid w:val="00FB094E"/>
    <w:rsid w:val="00FB0E9B"/>
    <w:rsid w:val="00FB1593"/>
    <w:rsid w:val="00FB1962"/>
    <w:rsid w:val="00FB1E89"/>
    <w:rsid w:val="00FB2139"/>
    <w:rsid w:val="00FB28DB"/>
    <w:rsid w:val="00FB2977"/>
    <w:rsid w:val="00FB2B8B"/>
    <w:rsid w:val="00FB2FF4"/>
    <w:rsid w:val="00FB32A3"/>
    <w:rsid w:val="00FB3792"/>
    <w:rsid w:val="00FB3AE4"/>
    <w:rsid w:val="00FB3FD1"/>
    <w:rsid w:val="00FB42DA"/>
    <w:rsid w:val="00FB44F2"/>
    <w:rsid w:val="00FB4FFC"/>
    <w:rsid w:val="00FB57A4"/>
    <w:rsid w:val="00FB584C"/>
    <w:rsid w:val="00FB5A11"/>
    <w:rsid w:val="00FB5A32"/>
    <w:rsid w:val="00FB669D"/>
    <w:rsid w:val="00FB6C2B"/>
    <w:rsid w:val="00FB6C48"/>
    <w:rsid w:val="00FC11CA"/>
    <w:rsid w:val="00FC152F"/>
    <w:rsid w:val="00FC1646"/>
    <w:rsid w:val="00FC1B83"/>
    <w:rsid w:val="00FC3D50"/>
    <w:rsid w:val="00FC40E3"/>
    <w:rsid w:val="00FC4380"/>
    <w:rsid w:val="00FC45D1"/>
    <w:rsid w:val="00FC547B"/>
    <w:rsid w:val="00FC5560"/>
    <w:rsid w:val="00FC5B47"/>
    <w:rsid w:val="00FC5DC7"/>
    <w:rsid w:val="00FC5E36"/>
    <w:rsid w:val="00FC685B"/>
    <w:rsid w:val="00FC6BD8"/>
    <w:rsid w:val="00FC6E97"/>
    <w:rsid w:val="00FC7156"/>
    <w:rsid w:val="00FC779D"/>
    <w:rsid w:val="00FC78DD"/>
    <w:rsid w:val="00FC7CCA"/>
    <w:rsid w:val="00FD0185"/>
    <w:rsid w:val="00FD0708"/>
    <w:rsid w:val="00FD0AB0"/>
    <w:rsid w:val="00FD13A1"/>
    <w:rsid w:val="00FD1749"/>
    <w:rsid w:val="00FD1800"/>
    <w:rsid w:val="00FD186F"/>
    <w:rsid w:val="00FD197E"/>
    <w:rsid w:val="00FD1B56"/>
    <w:rsid w:val="00FD1B7C"/>
    <w:rsid w:val="00FD21B8"/>
    <w:rsid w:val="00FD2FD9"/>
    <w:rsid w:val="00FD3B50"/>
    <w:rsid w:val="00FD3E1D"/>
    <w:rsid w:val="00FD463D"/>
    <w:rsid w:val="00FD4848"/>
    <w:rsid w:val="00FD4B12"/>
    <w:rsid w:val="00FD5488"/>
    <w:rsid w:val="00FD581F"/>
    <w:rsid w:val="00FD5935"/>
    <w:rsid w:val="00FD5C1E"/>
    <w:rsid w:val="00FD61D4"/>
    <w:rsid w:val="00FD6241"/>
    <w:rsid w:val="00FD62A4"/>
    <w:rsid w:val="00FD66FB"/>
    <w:rsid w:val="00FD77D4"/>
    <w:rsid w:val="00FE025A"/>
    <w:rsid w:val="00FE0662"/>
    <w:rsid w:val="00FE0FF0"/>
    <w:rsid w:val="00FE1DF6"/>
    <w:rsid w:val="00FE1E31"/>
    <w:rsid w:val="00FE2656"/>
    <w:rsid w:val="00FE2AA6"/>
    <w:rsid w:val="00FE2CBC"/>
    <w:rsid w:val="00FE3097"/>
    <w:rsid w:val="00FE3BDE"/>
    <w:rsid w:val="00FE3C35"/>
    <w:rsid w:val="00FE3D87"/>
    <w:rsid w:val="00FE3DD6"/>
    <w:rsid w:val="00FE5310"/>
    <w:rsid w:val="00FE5F7B"/>
    <w:rsid w:val="00FE6075"/>
    <w:rsid w:val="00FE6261"/>
    <w:rsid w:val="00FE6801"/>
    <w:rsid w:val="00FE7418"/>
    <w:rsid w:val="00FE7871"/>
    <w:rsid w:val="00FE7C2E"/>
    <w:rsid w:val="00FE7E82"/>
    <w:rsid w:val="00FE7F26"/>
    <w:rsid w:val="00FF0C9F"/>
    <w:rsid w:val="00FF0CAD"/>
    <w:rsid w:val="00FF112F"/>
    <w:rsid w:val="00FF168A"/>
    <w:rsid w:val="00FF17EF"/>
    <w:rsid w:val="00FF1F66"/>
    <w:rsid w:val="00FF22DA"/>
    <w:rsid w:val="00FF26CF"/>
    <w:rsid w:val="00FF340D"/>
    <w:rsid w:val="00FF35A9"/>
    <w:rsid w:val="00FF4929"/>
    <w:rsid w:val="00FF49C3"/>
    <w:rsid w:val="00FF5239"/>
    <w:rsid w:val="00FF582B"/>
    <w:rsid w:val="00FF6A31"/>
    <w:rsid w:val="00FF6EB0"/>
    <w:rsid w:val="00FF73B6"/>
    <w:rsid w:val="00FF766E"/>
    <w:rsid w:val="00FF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D026"/>
  <w15:docId w15:val="{4FD692C8-17A0-45AC-A94D-9A469D43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5F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02E3"/>
    <w:rPr>
      <w:rFonts w:ascii="Arial" w:hAnsi="Arial"/>
      <w:color w:val="0000FF"/>
      <w:sz w:val="24"/>
      <w:u w:val="single"/>
    </w:rPr>
  </w:style>
  <w:style w:type="paragraph" w:styleId="ListParagraph">
    <w:name w:val="List Paragraph"/>
    <w:basedOn w:val="Normal"/>
    <w:uiPriority w:val="34"/>
    <w:qFormat/>
    <w:rsid w:val="00D36C4A"/>
    <w:pPr>
      <w:ind w:left="720"/>
      <w:contextualSpacing/>
    </w:pPr>
  </w:style>
  <w:style w:type="paragraph" w:styleId="Header">
    <w:name w:val="header"/>
    <w:basedOn w:val="Normal"/>
    <w:link w:val="HeaderChar"/>
    <w:unhideWhenUsed/>
    <w:rsid w:val="000C78B0"/>
    <w:pPr>
      <w:tabs>
        <w:tab w:val="center" w:pos="4680"/>
        <w:tab w:val="right" w:pos="9360"/>
      </w:tabs>
    </w:pPr>
  </w:style>
  <w:style w:type="character" w:customStyle="1" w:styleId="HeaderChar">
    <w:name w:val="Header Char"/>
    <w:basedOn w:val="DefaultParagraphFont"/>
    <w:link w:val="Header"/>
    <w:uiPriority w:val="99"/>
    <w:semiHidden/>
    <w:rsid w:val="000C78B0"/>
  </w:style>
  <w:style w:type="paragraph" w:styleId="Footer">
    <w:name w:val="footer"/>
    <w:basedOn w:val="Normal"/>
    <w:link w:val="FooterChar"/>
    <w:unhideWhenUsed/>
    <w:rsid w:val="000C78B0"/>
    <w:pPr>
      <w:tabs>
        <w:tab w:val="center" w:pos="4680"/>
        <w:tab w:val="right" w:pos="9360"/>
      </w:tabs>
    </w:pPr>
  </w:style>
  <w:style w:type="character" w:customStyle="1" w:styleId="FooterChar">
    <w:name w:val="Footer Char"/>
    <w:basedOn w:val="DefaultParagraphFont"/>
    <w:link w:val="Footer"/>
    <w:rsid w:val="000C78B0"/>
  </w:style>
  <w:style w:type="character" w:styleId="PageNumber">
    <w:name w:val="page number"/>
    <w:basedOn w:val="DefaultParagraphFont"/>
    <w:rsid w:val="000C78B0"/>
  </w:style>
  <w:style w:type="table" w:styleId="TableGrid">
    <w:name w:val="Table Grid"/>
    <w:basedOn w:val="TableNormal"/>
    <w:rsid w:val="005F287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35203">
      <w:bodyDiv w:val="1"/>
      <w:marLeft w:val="0"/>
      <w:marRight w:val="0"/>
      <w:marTop w:val="0"/>
      <w:marBottom w:val="0"/>
      <w:divBdr>
        <w:top w:val="none" w:sz="0" w:space="0" w:color="auto"/>
        <w:left w:val="none" w:sz="0" w:space="0" w:color="auto"/>
        <w:bottom w:val="none" w:sz="0" w:space="0" w:color="auto"/>
        <w:right w:val="none" w:sz="0" w:space="0" w:color="auto"/>
      </w:divBdr>
    </w:div>
    <w:div w:id="1317148866">
      <w:bodyDiv w:val="1"/>
      <w:marLeft w:val="0"/>
      <w:marRight w:val="0"/>
      <w:marTop w:val="0"/>
      <w:marBottom w:val="0"/>
      <w:divBdr>
        <w:top w:val="none" w:sz="0" w:space="0" w:color="auto"/>
        <w:left w:val="none" w:sz="0" w:space="0" w:color="auto"/>
        <w:bottom w:val="none" w:sz="0" w:space="0" w:color="auto"/>
        <w:right w:val="none" w:sz="0" w:space="0" w:color="auto"/>
      </w:divBdr>
    </w:div>
    <w:div w:id="1319260605">
      <w:bodyDiv w:val="1"/>
      <w:marLeft w:val="0"/>
      <w:marRight w:val="0"/>
      <w:marTop w:val="0"/>
      <w:marBottom w:val="0"/>
      <w:divBdr>
        <w:top w:val="none" w:sz="0" w:space="0" w:color="auto"/>
        <w:left w:val="none" w:sz="0" w:space="0" w:color="auto"/>
        <w:bottom w:val="none" w:sz="0" w:space="0" w:color="auto"/>
        <w:right w:val="none" w:sz="0" w:space="0" w:color="auto"/>
      </w:divBdr>
    </w:div>
    <w:div w:id="206012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IBMTR">
      <a:dk1>
        <a:sysClr val="windowText" lastClr="000000"/>
      </a:dk1>
      <a:lt1>
        <a:sysClr val="window" lastClr="FFFFFF"/>
      </a:lt1>
      <a:dk2>
        <a:srgbClr val="1F497D"/>
      </a:dk2>
      <a:lt2>
        <a:srgbClr val="EEECE1"/>
      </a:lt2>
      <a:accent1>
        <a:srgbClr val="0079C1"/>
      </a:accent1>
      <a:accent2>
        <a:srgbClr val="00A0DD"/>
      </a:accent2>
      <a:accent3>
        <a:srgbClr val="63A70A"/>
      </a:accent3>
      <a:accent4>
        <a:srgbClr val="BDCC2A"/>
      </a:accent4>
      <a:accent5>
        <a:srgbClr val="EA7200"/>
      </a:accent5>
      <a:accent6>
        <a:srgbClr val="F6B331"/>
      </a:accent6>
      <a:hlink>
        <a:srgbClr val="6D6E71"/>
      </a:hlink>
      <a:folHlink>
        <a:srgbClr val="A7A9A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25865cb-02a7-4797-963f-23fd573805ac">ED7HFEKS2TWZ-152-188</_dlc_DocId>
    <_dlc_DocIdUrl xmlns="425865cb-02a7-4797-963f-23fd573805ac">
      <Url>https://www.cibmtr.org/DataManagement/TrainingReference/Manuals/DataManagement/_layouts/15/DocIdRedir.aspx?ID=ED7HFEKS2TWZ-152-188</Url>
      <Description>ED7HFEKS2TWZ-152-188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A8AAE9C84B714D8ADB3592982D81CF" ma:contentTypeVersion="3" ma:contentTypeDescription="Create a new document." ma:contentTypeScope="" ma:versionID="d043d763a24009dfaa41113b2286fc1d">
  <xsd:schema xmlns:xsd="http://www.w3.org/2001/XMLSchema" xmlns:xs="http://www.w3.org/2001/XMLSchema" xmlns:p="http://schemas.microsoft.com/office/2006/metadata/properties" xmlns:ns1="http://schemas.microsoft.com/sharepoint/v3" xmlns:ns2="425865cb-02a7-4797-963f-23fd573805ac" targetNamespace="http://schemas.microsoft.com/office/2006/metadata/properties" ma:root="true" ma:fieldsID="86963e9a047eccfe0abc752724c29d09" ns1:_="" ns2:_="">
    <xsd:import namespace="http://schemas.microsoft.com/sharepoint/v3"/>
    <xsd:import namespace="425865cb-02a7-4797-963f-23fd573805a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5865cb-02a7-4797-963f-23fd573805a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FF50148D-0092-4B95-B553-F672B0D88419}">
  <ds:schemaRefs>
    <ds:schemaRef ds:uri="http://schemas.microsoft.com/office/2006/metadata/properties"/>
    <ds:schemaRef ds:uri="http://schemas.microsoft.com/office/infopath/2007/PartnerControls"/>
    <ds:schemaRef ds:uri="http://schemas.microsoft.com/sharepoint/v3"/>
    <ds:schemaRef ds:uri="425865cb-02a7-4797-963f-23fd573805ac"/>
  </ds:schemaRefs>
</ds:datastoreItem>
</file>

<file path=customXml/itemProps2.xml><?xml version="1.0" encoding="utf-8"?>
<ds:datastoreItem xmlns:ds="http://schemas.openxmlformats.org/officeDocument/2006/customXml" ds:itemID="{FBF7201B-46CA-461D-A2B2-BC7E12010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5865cb-02a7-4797-963f-23fd57380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B4C098-CB13-4145-B0FF-F41BFE859C65}">
  <ds:schemaRefs>
    <ds:schemaRef ds:uri="http://schemas.microsoft.com/sharepoint/events"/>
  </ds:schemaRefs>
</ds:datastoreItem>
</file>

<file path=customXml/itemProps4.xml><?xml version="1.0" encoding="utf-8"?>
<ds:datastoreItem xmlns:ds="http://schemas.openxmlformats.org/officeDocument/2006/customXml" ds:itemID="{C4BEE6FF-082B-4054-850B-A3E9403366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NMDP</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eeich</dc:creator>
  <cp:keywords/>
  <dc:description/>
  <cp:lastModifiedBy>Kelli Cook</cp:lastModifiedBy>
  <cp:revision>4</cp:revision>
  <cp:lastPrinted>2020-02-19T21:35:00Z</cp:lastPrinted>
  <dcterms:created xsi:type="dcterms:W3CDTF">2020-02-19T21:35:00Z</dcterms:created>
  <dcterms:modified xsi:type="dcterms:W3CDTF">2020-02-19T21:36:00Z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0x01010056A8AAE9C84B714D8ADB3592982D81CF</vt:lpwstr>
  </property>
  <property fmtid="{D5CDD505-2E9C-101B-9397-08002B2CF9AE}" pid="3" name="_dlc_DocIdItemGuid">
    <vt:lpwstr>13c91fb7-09f3-49c6-8bb2-dd4961154b72</vt:lpwstr>
  </property>
</Properties>
</file>