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5F20" w14:textId="00992010" w:rsidR="00477A48" w:rsidRPr="00B61DC8" w:rsidRDefault="00477A48" w:rsidP="00EA17D9">
      <w:pPr>
        <w:pStyle w:val="Title"/>
        <w:rPr>
          <w:rFonts w:ascii="Calibri" w:hAnsi="Calibri" w:cs="Calibri"/>
        </w:rPr>
      </w:pPr>
    </w:p>
    <w:p w14:paraId="70A667F8" w14:textId="5B4A5C71" w:rsidR="00B61DC8" w:rsidRPr="0004413D" w:rsidRDefault="0004413D" w:rsidP="0004413D">
      <w:pPr>
        <w:pStyle w:val="Title"/>
        <w:ind w:left="-709"/>
        <w:jc w:val="left"/>
        <w:rPr>
          <w:rFonts w:ascii="Calibri" w:hAnsi="Calibri" w:cs="Calibri"/>
          <w:color w:val="002060"/>
          <w:sz w:val="56"/>
        </w:rPr>
      </w:pPr>
      <w:r w:rsidRPr="0004413D">
        <w:rPr>
          <w:rFonts w:ascii="Calibri" w:hAnsi="Calibri" w:cs="Calibri"/>
          <w:color w:val="002060"/>
          <w:sz w:val="56"/>
        </w:rPr>
        <w:t>POLICY CREATION CHECKLIST</w:t>
      </w:r>
    </w:p>
    <w:p w14:paraId="2DDCC279" w14:textId="091D6624" w:rsidR="0004413D" w:rsidRPr="0004413D" w:rsidRDefault="0004413D" w:rsidP="0004413D">
      <w:pPr>
        <w:pStyle w:val="Title"/>
        <w:ind w:left="-709"/>
        <w:jc w:val="left"/>
        <w:rPr>
          <w:rFonts w:ascii="Calibri" w:hAnsi="Calibri" w:cs="Calibri"/>
          <w:sz w:val="22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673"/>
        <w:gridCol w:w="4432"/>
      </w:tblGrid>
      <w:tr w:rsidR="0004413D" w14:paraId="2BA0B2B4" w14:textId="77777777" w:rsidTr="00481EC0">
        <w:tc>
          <w:tcPr>
            <w:tcW w:w="4673" w:type="dxa"/>
          </w:tcPr>
          <w:p w14:paraId="50109024" w14:textId="665C48B5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Proposed Policy Name</w:t>
            </w:r>
          </w:p>
        </w:tc>
        <w:tc>
          <w:tcPr>
            <w:tcW w:w="4432" w:type="dxa"/>
          </w:tcPr>
          <w:p w14:paraId="26768388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25FFA978" w14:textId="77777777" w:rsidTr="00481EC0">
        <w:tc>
          <w:tcPr>
            <w:tcW w:w="4673" w:type="dxa"/>
          </w:tcPr>
          <w:p w14:paraId="4EF46301" w14:textId="181934A8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Proposed Policy Number</w:t>
            </w:r>
          </w:p>
        </w:tc>
        <w:tc>
          <w:tcPr>
            <w:tcW w:w="4432" w:type="dxa"/>
          </w:tcPr>
          <w:p w14:paraId="1086FF5F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1EF5BF60" w14:textId="77777777" w:rsidTr="00481EC0">
        <w:tc>
          <w:tcPr>
            <w:tcW w:w="4673" w:type="dxa"/>
          </w:tcPr>
          <w:p w14:paraId="5C151EC8" w14:textId="6DCEF456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Responsible Department</w:t>
            </w:r>
          </w:p>
        </w:tc>
        <w:tc>
          <w:tcPr>
            <w:tcW w:w="4432" w:type="dxa"/>
          </w:tcPr>
          <w:p w14:paraId="314AD5B8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3EF8214A" w14:textId="77777777" w:rsidTr="00481EC0">
        <w:tc>
          <w:tcPr>
            <w:tcW w:w="4673" w:type="dxa"/>
          </w:tcPr>
          <w:p w14:paraId="54BB7CF2" w14:textId="450CA166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Audience for Policy</w:t>
            </w:r>
          </w:p>
        </w:tc>
        <w:tc>
          <w:tcPr>
            <w:tcW w:w="4432" w:type="dxa"/>
          </w:tcPr>
          <w:p w14:paraId="37B53D29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6461F0D5" w14:textId="77777777" w:rsidTr="0004413D">
        <w:tc>
          <w:tcPr>
            <w:tcW w:w="9105" w:type="dxa"/>
            <w:gridSpan w:val="2"/>
            <w:shd w:val="clear" w:color="auto" w:fill="002060"/>
          </w:tcPr>
          <w:p w14:paraId="419DF8E3" w14:textId="08B27C79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BEFORE POLICY IS CREATED</w:t>
            </w:r>
          </w:p>
        </w:tc>
      </w:tr>
      <w:tr w:rsidR="00480547" w14:paraId="1FD1A55E" w14:textId="77777777" w:rsidTr="00481EC0">
        <w:tc>
          <w:tcPr>
            <w:tcW w:w="4673" w:type="dxa"/>
          </w:tcPr>
          <w:p w14:paraId="4348EF0D" w14:textId="48464DF4" w:rsidR="00480547" w:rsidRPr="0004413D" w:rsidRDefault="00480547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Identify the issue the policy will address</w:t>
            </w:r>
          </w:p>
        </w:tc>
        <w:tc>
          <w:tcPr>
            <w:tcW w:w="4432" w:type="dxa"/>
          </w:tcPr>
          <w:p w14:paraId="6007A1A8" w14:textId="77777777" w:rsidR="00480547" w:rsidRDefault="00480547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0E0B1C53" w14:textId="77777777" w:rsidTr="00481EC0">
        <w:tc>
          <w:tcPr>
            <w:tcW w:w="4673" w:type="dxa"/>
          </w:tcPr>
          <w:p w14:paraId="1C610973" w14:textId="47D7C482" w:rsidR="0004413D" w:rsidRPr="0004413D" w:rsidRDefault="0004413D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04413D">
              <w:rPr>
                <w:rFonts w:ascii="Calibri" w:hAnsi="Calibri" w:cs="Calibri"/>
                <w:b w:val="0"/>
                <w:sz w:val="22"/>
              </w:rPr>
              <w:t xml:space="preserve">Check SLSA/ SLSQ policies prior to </w:t>
            </w:r>
            <w:r w:rsidR="00481EC0">
              <w:rPr>
                <w:rFonts w:ascii="Calibri" w:hAnsi="Calibri" w:cs="Calibri"/>
                <w:b w:val="0"/>
                <w:sz w:val="22"/>
              </w:rPr>
              <w:t xml:space="preserve">the </w:t>
            </w:r>
            <w:r w:rsidRPr="0004413D">
              <w:rPr>
                <w:rFonts w:ascii="Calibri" w:hAnsi="Calibri" w:cs="Calibri"/>
                <w:b w:val="0"/>
                <w:sz w:val="22"/>
              </w:rPr>
              <w:t>creation</w:t>
            </w:r>
          </w:p>
        </w:tc>
        <w:tc>
          <w:tcPr>
            <w:tcW w:w="4432" w:type="dxa"/>
          </w:tcPr>
          <w:p w14:paraId="51B45419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44949415" w14:textId="77777777" w:rsidTr="00481EC0">
        <w:tc>
          <w:tcPr>
            <w:tcW w:w="4673" w:type="dxa"/>
          </w:tcPr>
          <w:p w14:paraId="56025BD4" w14:textId="7AFACB6B" w:rsidR="0004413D" w:rsidRPr="0004413D" w:rsidRDefault="00480547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Identify key stakeholders that will be affected by the new policy</w:t>
            </w:r>
          </w:p>
        </w:tc>
        <w:tc>
          <w:tcPr>
            <w:tcW w:w="4432" w:type="dxa"/>
          </w:tcPr>
          <w:p w14:paraId="3389B294" w14:textId="39548839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480547" w14:paraId="05CAF74C" w14:textId="77777777" w:rsidTr="00481EC0">
        <w:tc>
          <w:tcPr>
            <w:tcW w:w="4673" w:type="dxa"/>
          </w:tcPr>
          <w:p w14:paraId="39E2689C" w14:textId="73DFD1EC" w:rsidR="00480547" w:rsidRPr="0004413D" w:rsidRDefault="00480547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proofErr w:type="spellStart"/>
            <w:r w:rsidRPr="0004413D">
              <w:rPr>
                <w:rFonts w:ascii="Calibri" w:hAnsi="Calibri" w:cs="Calibri"/>
                <w:b w:val="0"/>
                <w:sz w:val="22"/>
              </w:rPr>
              <w:t>Formalisation</w:t>
            </w:r>
            <w:proofErr w:type="spellEnd"/>
            <w:r w:rsidRPr="0004413D">
              <w:rPr>
                <w:rFonts w:ascii="Calibri" w:hAnsi="Calibri" w:cs="Calibri"/>
                <w:b w:val="0"/>
                <w:sz w:val="22"/>
              </w:rPr>
              <w:t xml:space="preserve"> of the policy creation group</w:t>
            </w:r>
          </w:p>
        </w:tc>
        <w:tc>
          <w:tcPr>
            <w:tcW w:w="4432" w:type="dxa"/>
          </w:tcPr>
          <w:p w14:paraId="3DD3EA29" w14:textId="77777777" w:rsidR="00480547" w:rsidRDefault="00480547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0CEA804D" w14:textId="77777777" w:rsidTr="00481EC0">
        <w:tc>
          <w:tcPr>
            <w:tcW w:w="4673" w:type="dxa"/>
          </w:tcPr>
          <w:p w14:paraId="2BBED0C0" w14:textId="4F9CF971" w:rsidR="0004413D" w:rsidRPr="0004413D" w:rsidRDefault="0004413D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 w:rsidRPr="0004413D">
              <w:rPr>
                <w:rFonts w:ascii="Calibri" w:hAnsi="Calibri" w:cs="Calibri"/>
                <w:b w:val="0"/>
                <w:sz w:val="22"/>
              </w:rPr>
              <w:t>Research into policy legislation &amp;</w:t>
            </w:r>
            <w:r>
              <w:rPr>
                <w:rFonts w:ascii="Calibri" w:hAnsi="Calibri" w:cs="Calibri"/>
                <w:b w:val="0"/>
                <w:sz w:val="22"/>
              </w:rPr>
              <w:t xml:space="preserve"> </w:t>
            </w:r>
            <w:r w:rsidRPr="0004413D">
              <w:rPr>
                <w:rFonts w:ascii="Calibri" w:hAnsi="Calibri" w:cs="Calibri"/>
                <w:b w:val="0"/>
                <w:sz w:val="22"/>
              </w:rPr>
              <w:t>regulatory bodies information</w:t>
            </w:r>
            <w:r w:rsidR="00480547">
              <w:rPr>
                <w:rFonts w:ascii="Calibri" w:hAnsi="Calibri" w:cs="Calibri"/>
                <w:b w:val="0"/>
                <w:sz w:val="22"/>
              </w:rPr>
              <w:t xml:space="preserve"> in </w:t>
            </w:r>
            <w:proofErr w:type="spellStart"/>
            <w:r w:rsidR="00480547">
              <w:rPr>
                <w:rFonts w:ascii="Calibri" w:hAnsi="Calibri" w:cs="Calibri"/>
                <w:b w:val="0"/>
                <w:sz w:val="22"/>
              </w:rPr>
              <w:t>formalise</w:t>
            </w:r>
            <w:proofErr w:type="spellEnd"/>
            <w:r w:rsidR="00480547">
              <w:rPr>
                <w:rFonts w:ascii="Calibri" w:hAnsi="Calibri" w:cs="Calibri"/>
                <w:b w:val="0"/>
                <w:sz w:val="22"/>
              </w:rPr>
              <w:t xml:space="preserve"> you policy</w:t>
            </w:r>
          </w:p>
        </w:tc>
        <w:tc>
          <w:tcPr>
            <w:tcW w:w="4432" w:type="dxa"/>
          </w:tcPr>
          <w:p w14:paraId="525B2014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480547" w14:paraId="41ADDF63" w14:textId="77777777" w:rsidTr="00481EC0">
        <w:tc>
          <w:tcPr>
            <w:tcW w:w="4673" w:type="dxa"/>
          </w:tcPr>
          <w:p w14:paraId="22CEC72B" w14:textId="39B17E1D" w:rsidR="00480547" w:rsidRPr="0004413D" w:rsidRDefault="00480547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Define the scope of the policy</w:t>
            </w:r>
          </w:p>
        </w:tc>
        <w:tc>
          <w:tcPr>
            <w:tcW w:w="4432" w:type="dxa"/>
          </w:tcPr>
          <w:p w14:paraId="71BB836D" w14:textId="77777777" w:rsidR="00480547" w:rsidRDefault="00480547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24E63DEE" w14:textId="77777777" w:rsidTr="0004413D">
        <w:tc>
          <w:tcPr>
            <w:tcW w:w="9105" w:type="dxa"/>
            <w:gridSpan w:val="2"/>
            <w:shd w:val="clear" w:color="auto" w:fill="002060"/>
          </w:tcPr>
          <w:p w14:paraId="709BD278" w14:textId="23E4C87D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CREATING THE POLICY</w:t>
            </w:r>
          </w:p>
        </w:tc>
      </w:tr>
      <w:tr w:rsidR="0004413D" w14:paraId="2BF4610B" w14:textId="77777777" w:rsidTr="00481EC0">
        <w:tc>
          <w:tcPr>
            <w:tcW w:w="4673" w:type="dxa"/>
          </w:tcPr>
          <w:p w14:paraId="2881B2C8" w14:textId="33FCE3AD" w:rsidR="0004413D" w:rsidRPr="0004413D" w:rsidRDefault="0004413D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A clear objective is stated</w:t>
            </w:r>
          </w:p>
        </w:tc>
        <w:tc>
          <w:tcPr>
            <w:tcW w:w="4432" w:type="dxa"/>
          </w:tcPr>
          <w:p w14:paraId="12B45A2E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537599E8" w14:textId="77777777" w:rsidTr="00481EC0">
        <w:tc>
          <w:tcPr>
            <w:tcW w:w="4673" w:type="dxa"/>
          </w:tcPr>
          <w:p w14:paraId="5F63BC61" w14:textId="18E2F3C5" w:rsidR="0004413D" w:rsidRPr="0004413D" w:rsidRDefault="0004413D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Scope of policy included</w:t>
            </w:r>
          </w:p>
        </w:tc>
        <w:tc>
          <w:tcPr>
            <w:tcW w:w="4432" w:type="dxa"/>
          </w:tcPr>
          <w:p w14:paraId="103EC76F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56EE5365" w14:textId="77777777" w:rsidTr="00481EC0">
        <w:tc>
          <w:tcPr>
            <w:tcW w:w="4673" w:type="dxa"/>
          </w:tcPr>
          <w:p w14:paraId="52A3B4F3" w14:textId="2C82717A" w:rsidR="0004413D" w:rsidRPr="0004413D" w:rsidRDefault="0004413D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 xml:space="preserve">Guideline is </w:t>
            </w:r>
            <w:proofErr w:type="gramStart"/>
            <w:r>
              <w:rPr>
                <w:rFonts w:ascii="Calibri" w:hAnsi="Calibri" w:cs="Calibri"/>
                <w:b w:val="0"/>
                <w:sz w:val="22"/>
              </w:rPr>
              <w:t>define</w:t>
            </w:r>
            <w:proofErr w:type="gramEnd"/>
            <w:r>
              <w:rPr>
                <w:rFonts w:ascii="Calibri" w:hAnsi="Calibri" w:cs="Calibri"/>
                <w:b w:val="0"/>
                <w:sz w:val="22"/>
              </w:rPr>
              <w:t xml:space="preserve"> or a link to the procedure is provided </w:t>
            </w:r>
          </w:p>
        </w:tc>
        <w:tc>
          <w:tcPr>
            <w:tcW w:w="4432" w:type="dxa"/>
          </w:tcPr>
          <w:p w14:paraId="6D61AB1C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3B0A8818" w14:textId="77777777" w:rsidTr="00481EC0">
        <w:tc>
          <w:tcPr>
            <w:tcW w:w="4673" w:type="dxa"/>
          </w:tcPr>
          <w:p w14:paraId="00211BBC" w14:textId="6C7BE18F" w:rsidR="0004413D" w:rsidRPr="0004413D" w:rsidRDefault="0004413D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Personnels roles and responsibilities relating to the policy are outlined</w:t>
            </w:r>
          </w:p>
        </w:tc>
        <w:tc>
          <w:tcPr>
            <w:tcW w:w="4432" w:type="dxa"/>
          </w:tcPr>
          <w:p w14:paraId="1131B572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6E920C40" w14:textId="77777777" w:rsidTr="00481EC0">
        <w:tc>
          <w:tcPr>
            <w:tcW w:w="4673" w:type="dxa"/>
          </w:tcPr>
          <w:p w14:paraId="5A1F10B0" w14:textId="01896F77" w:rsidR="0004413D" w:rsidRPr="0004413D" w:rsidRDefault="0004413D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 xml:space="preserve">Ensure monitoring mechanisms are included </w:t>
            </w:r>
          </w:p>
        </w:tc>
        <w:tc>
          <w:tcPr>
            <w:tcW w:w="4432" w:type="dxa"/>
          </w:tcPr>
          <w:p w14:paraId="74D01A68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720A090F" w14:textId="77777777" w:rsidTr="00481EC0">
        <w:tc>
          <w:tcPr>
            <w:tcW w:w="4673" w:type="dxa"/>
          </w:tcPr>
          <w:p w14:paraId="35F8FF07" w14:textId="5A644F35" w:rsidR="0004413D" w:rsidRPr="0004413D" w:rsidRDefault="0004413D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 xml:space="preserve">Reference to any legislative, regulatory, SLSA or SLSQ documentation is included  </w:t>
            </w:r>
          </w:p>
        </w:tc>
        <w:tc>
          <w:tcPr>
            <w:tcW w:w="4432" w:type="dxa"/>
          </w:tcPr>
          <w:p w14:paraId="2C5C753A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59585DF0" w14:textId="77777777" w:rsidTr="00481EC0">
        <w:tc>
          <w:tcPr>
            <w:tcW w:w="4673" w:type="dxa"/>
          </w:tcPr>
          <w:p w14:paraId="461686D9" w14:textId="1D23C743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 xml:space="preserve">Include links to Appendices (templates </w:t>
            </w:r>
            <w:proofErr w:type="spellStart"/>
            <w:r>
              <w:rPr>
                <w:rFonts w:ascii="Calibri" w:hAnsi="Calibri" w:cs="Calibri"/>
                <w:b w:val="0"/>
                <w:sz w:val="22"/>
              </w:rPr>
              <w:t>etc</w:t>
            </w:r>
            <w:proofErr w:type="spellEnd"/>
            <w:r>
              <w:rPr>
                <w:rFonts w:ascii="Calibri" w:hAnsi="Calibri" w:cs="Calibri"/>
                <w:b w:val="0"/>
                <w:sz w:val="22"/>
              </w:rPr>
              <w:t xml:space="preserve">) </w:t>
            </w:r>
          </w:p>
        </w:tc>
        <w:tc>
          <w:tcPr>
            <w:tcW w:w="4432" w:type="dxa"/>
          </w:tcPr>
          <w:p w14:paraId="69400DA5" w14:textId="77777777" w:rsidR="0004413D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04413D" w14:paraId="258598E3" w14:textId="77777777" w:rsidTr="00481EC0">
        <w:tc>
          <w:tcPr>
            <w:tcW w:w="4673" w:type="dxa"/>
            <w:shd w:val="clear" w:color="auto" w:fill="002060"/>
          </w:tcPr>
          <w:p w14:paraId="0AA4B7ED" w14:textId="5686C1D4" w:rsidR="0004413D" w:rsidRPr="001365EF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  <w:r w:rsidRPr="001365EF">
              <w:rPr>
                <w:rFonts w:ascii="Calibri" w:hAnsi="Calibri" w:cs="Calibri"/>
                <w:sz w:val="22"/>
              </w:rPr>
              <w:t>EN</w:t>
            </w:r>
            <w:r w:rsidR="001365EF" w:rsidRPr="001365EF">
              <w:rPr>
                <w:rFonts w:ascii="Calibri" w:hAnsi="Calibri" w:cs="Calibri"/>
                <w:sz w:val="22"/>
              </w:rPr>
              <w:t>DORSEMENT OF POLICY</w:t>
            </w:r>
          </w:p>
        </w:tc>
        <w:tc>
          <w:tcPr>
            <w:tcW w:w="4432" w:type="dxa"/>
            <w:shd w:val="clear" w:color="auto" w:fill="002060"/>
          </w:tcPr>
          <w:p w14:paraId="6C30C1BE" w14:textId="77777777" w:rsidR="0004413D" w:rsidRPr="001365EF" w:rsidRDefault="0004413D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002C6CE9" w14:textId="77777777" w:rsidTr="00481EC0">
        <w:tc>
          <w:tcPr>
            <w:tcW w:w="4673" w:type="dxa"/>
          </w:tcPr>
          <w:p w14:paraId="5AE00D08" w14:textId="673F1853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Review of the policy with working group</w:t>
            </w:r>
            <w:r w:rsidR="00480547">
              <w:rPr>
                <w:rFonts w:ascii="Calibri" w:hAnsi="Calibri" w:cs="Calibri"/>
                <w:b w:val="0"/>
                <w:sz w:val="22"/>
              </w:rPr>
              <w:t xml:space="preserve"> and Subject Matter Experts </w:t>
            </w:r>
          </w:p>
        </w:tc>
        <w:tc>
          <w:tcPr>
            <w:tcW w:w="4432" w:type="dxa"/>
          </w:tcPr>
          <w:p w14:paraId="6060E48A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754C7262" w14:textId="77777777" w:rsidTr="00481EC0">
        <w:tc>
          <w:tcPr>
            <w:tcW w:w="4673" w:type="dxa"/>
          </w:tcPr>
          <w:p w14:paraId="627F6BAC" w14:textId="68E846C0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Amendments required completed</w:t>
            </w:r>
          </w:p>
        </w:tc>
        <w:tc>
          <w:tcPr>
            <w:tcW w:w="4432" w:type="dxa"/>
          </w:tcPr>
          <w:p w14:paraId="4D529C8C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0F5CF3CC" w14:textId="77777777" w:rsidTr="00481EC0">
        <w:tc>
          <w:tcPr>
            <w:tcW w:w="4673" w:type="dxa"/>
          </w:tcPr>
          <w:p w14:paraId="66D3A03D" w14:textId="69D50D66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Submit to the relevant</w:t>
            </w:r>
            <w:r w:rsidR="00481EC0">
              <w:rPr>
                <w:rFonts w:ascii="Calibri" w:hAnsi="Calibri" w:cs="Calibri"/>
                <w:b w:val="0"/>
                <w:sz w:val="22"/>
              </w:rPr>
              <w:t xml:space="preserve"> Panel/ Committee/ SLT/ Board</w:t>
            </w:r>
          </w:p>
        </w:tc>
        <w:tc>
          <w:tcPr>
            <w:tcW w:w="4432" w:type="dxa"/>
          </w:tcPr>
          <w:p w14:paraId="5FB7203F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2C104ED0" w14:textId="77777777" w:rsidTr="00481EC0">
        <w:tc>
          <w:tcPr>
            <w:tcW w:w="4673" w:type="dxa"/>
          </w:tcPr>
          <w:p w14:paraId="78BF09EA" w14:textId="06D6F96B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Endorsement of Policy</w:t>
            </w:r>
          </w:p>
        </w:tc>
        <w:tc>
          <w:tcPr>
            <w:tcW w:w="4432" w:type="dxa"/>
          </w:tcPr>
          <w:p w14:paraId="53EC51F0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5F2F1087" w14:textId="77777777" w:rsidTr="001365EF">
        <w:tc>
          <w:tcPr>
            <w:tcW w:w="9105" w:type="dxa"/>
            <w:gridSpan w:val="2"/>
            <w:shd w:val="clear" w:color="auto" w:fill="002060"/>
          </w:tcPr>
          <w:p w14:paraId="5BA83611" w14:textId="21843FC2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AFTER POLICY ENDORSEMENT</w:t>
            </w:r>
            <w:r w:rsidR="00481EC0">
              <w:rPr>
                <w:rFonts w:ascii="Calibri" w:hAnsi="Calibri" w:cs="Calibri"/>
                <w:sz w:val="22"/>
              </w:rPr>
              <w:t xml:space="preserve"> (GOVERNANCE TEAM)</w:t>
            </w:r>
          </w:p>
        </w:tc>
      </w:tr>
      <w:tr w:rsidR="001365EF" w14:paraId="7C434214" w14:textId="77777777" w:rsidTr="00481EC0">
        <w:tc>
          <w:tcPr>
            <w:tcW w:w="4673" w:type="dxa"/>
          </w:tcPr>
          <w:p w14:paraId="134FC18B" w14:textId="605C8031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Update policy with policy number</w:t>
            </w:r>
          </w:p>
        </w:tc>
        <w:tc>
          <w:tcPr>
            <w:tcW w:w="4432" w:type="dxa"/>
          </w:tcPr>
          <w:p w14:paraId="75C0B095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20678D31" w14:textId="77777777" w:rsidTr="00481EC0">
        <w:tc>
          <w:tcPr>
            <w:tcW w:w="4673" w:type="dxa"/>
          </w:tcPr>
          <w:p w14:paraId="358E8350" w14:textId="28C3DB7A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Update policy approved date</w:t>
            </w:r>
          </w:p>
        </w:tc>
        <w:tc>
          <w:tcPr>
            <w:tcW w:w="4432" w:type="dxa"/>
          </w:tcPr>
          <w:p w14:paraId="375058B3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667C9574" w14:textId="77777777" w:rsidTr="00481EC0">
        <w:tc>
          <w:tcPr>
            <w:tcW w:w="4673" w:type="dxa"/>
          </w:tcPr>
          <w:p w14:paraId="3BBED0A0" w14:textId="6673F4A2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Update policy with approved by</w:t>
            </w:r>
          </w:p>
        </w:tc>
        <w:tc>
          <w:tcPr>
            <w:tcW w:w="4432" w:type="dxa"/>
          </w:tcPr>
          <w:p w14:paraId="22565EB9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27DC1FE3" w14:textId="77777777" w:rsidTr="00481EC0">
        <w:tc>
          <w:tcPr>
            <w:tcW w:w="4673" w:type="dxa"/>
          </w:tcPr>
          <w:p w14:paraId="3BBE6821" w14:textId="6DF4EDB4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Update Policy revision date</w:t>
            </w:r>
          </w:p>
        </w:tc>
        <w:tc>
          <w:tcPr>
            <w:tcW w:w="4432" w:type="dxa"/>
          </w:tcPr>
          <w:p w14:paraId="12AD928E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3FFB84A2" w14:textId="77777777" w:rsidTr="00481EC0">
        <w:tc>
          <w:tcPr>
            <w:tcW w:w="4673" w:type="dxa"/>
          </w:tcPr>
          <w:p w14:paraId="53CCF916" w14:textId="4D397FA4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Update Policy version number</w:t>
            </w:r>
          </w:p>
        </w:tc>
        <w:tc>
          <w:tcPr>
            <w:tcW w:w="4432" w:type="dxa"/>
          </w:tcPr>
          <w:p w14:paraId="797CB368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6287F413" w14:textId="77777777" w:rsidTr="00481EC0">
        <w:tc>
          <w:tcPr>
            <w:tcW w:w="4673" w:type="dxa"/>
          </w:tcPr>
          <w:p w14:paraId="2A46DCF1" w14:textId="67D01B3E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Include policy on the Policy register</w:t>
            </w:r>
          </w:p>
        </w:tc>
        <w:tc>
          <w:tcPr>
            <w:tcW w:w="4432" w:type="dxa"/>
          </w:tcPr>
          <w:p w14:paraId="7B96C81D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6DDD9F31" w14:textId="77777777" w:rsidTr="00481EC0">
        <w:tc>
          <w:tcPr>
            <w:tcW w:w="4673" w:type="dxa"/>
          </w:tcPr>
          <w:p w14:paraId="6147C521" w14:textId="13751F4D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Send out policy to all relevant parties</w:t>
            </w:r>
          </w:p>
        </w:tc>
        <w:tc>
          <w:tcPr>
            <w:tcW w:w="4432" w:type="dxa"/>
          </w:tcPr>
          <w:p w14:paraId="19625EDA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78E61524" w14:textId="77777777" w:rsidTr="00481EC0">
        <w:tc>
          <w:tcPr>
            <w:tcW w:w="4673" w:type="dxa"/>
          </w:tcPr>
          <w:p w14:paraId="36EB049D" w14:textId="42CC26B6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Load the policy to the members portal/ club page</w:t>
            </w:r>
          </w:p>
        </w:tc>
        <w:tc>
          <w:tcPr>
            <w:tcW w:w="4432" w:type="dxa"/>
          </w:tcPr>
          <w:p w14:paraId="711CCCB4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65876C03" w14:textId="77777777" w:rsidTr="00481EC0">
        <w:tc>
          <w:tcPr>
            <w:tcW w:w="4673" w:type="dxa"/>
          </w:tcPr>
          <w:p w14:paraId="37860339" w14:textId="5007EA56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Establish the system to acquit the policy</w:t>
            </w:r>
          </w:p>
        </w:tc>
        <w:tc>
          <w:tcPr>
            <w:tcW w:w="4432" w:type="dxa"/>
          </w:tcPr>
          <w:p w14:paraId="2B36848A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1365EF" w14:paraId="4BDD44F2" w14:textId="77777777" w:rsidTr="00481EC0">
        <w:tc>
          <w:tcPr>
            <w:tcW w:w="4673" w:type="dxa"/>
          </w:tcPr>
          <w:p w14:paraId="3DA26B67" w14:textId="027260B0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b w:val="0"/>
                <w:sz w:val="22"/>
              </w:rPr>
            </w:pPr>
            <w:r>
              <w:rPr>
                <w:rFonts w:ascii="Calibri" w:hAnsi="Calibri" w:cs="Calibri"/>
                <w:b w:val="0"/>
                <w:sz w:val="22"/>
              </w:rPr>
              <w:t>Review the policy as per the review date</w:t>
            </w:r>
          </w:p>
        </w:tc>
        <w:tc>
          <w:tcPr>
            <w:tcW w:w="4432" w:type="dxa"/>
          </w:tcPr>
          <w:p w14:paraId="1AFF3692" w14:textId="77777777" w:rsidR="001365EF" w:rsidRDefault="001365EF" w:rsidP="0004413D">
            <w:pPr>
              <w:pStyle w:val="Title"/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14:paraId="47E41FCF" w14:textId="77777777" w:rsidR="0004413D" w:rsidRPr="0004413D" w:rsidRDefault="0004413D" w:rsidP="0004413D">
      <w:pPr>
        <w:pStyle w:val="Title"/>
        <w:ind w:left="-709"/>
        <w:jc w:val="left"/>
        <w:rPr>
          <w:rFonts w:ascii="Calibri" w:hAnsi="Calibri" w:cs="Calibri"/>
          <w:sz w:val="22"/>
        </w:rPr>
      </w:pPr>
    </w:p>
    <w:p w14:paraId="1070E220" w14:textId="77777777" w:rsidR="00B61DC8" w:rsidRPr="00B61DC8" w:rsidRDefault="00B61DC8" w:rsidP="00B61DC8">
      <w:pPr>
        <w:rPr>
          <w:rFonts w:ascii="Calibri" w:hAnsi="Calibri" w:cs="Calibri"/>
        </w:rPr>
      </w:pPr>
    </w:p>
    <w:sectPr w:rsidR="00B61DC8" w:rsidRPr="00B61DC8" w:rsidSect="0000539B">
      <w:headerReference w:type="default" r:id="rId10"/>
      <w:footerReference w:type="default" r:id="rId11"/>
      <w:pgSz w:w="11900" w:h="16840"/>
      <w:pgMar w:top="1440" w:right="985" w:bottom="1440" w:left="1800" w:header="426" w:footer="5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E3BC" w14:textId="77777777" w:rsidR="00217049" w:rsidRDefault="0082538C">
      <w:r>
        <w:separator/>
      </w:r>
    </w:p>
  </w:endnote>
  <w:endnote w:type="continuationSeparator" w:id="0">
    <w:p w14:paraId="7AECE3BD" w14:textId="77777777" w:rsidR="00217049" w:rsidRDefault="0082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044283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2047A" w14:textId="1CB1D12D" w:rsidR="001365EF" w:rsidRPr="005D3AFC" w:rsidRDefault="001365EF" w:rsidP="001365EF">
        <w:pPr>
          <w:pStyle w:val="Footer"/>
          <w:jc w:val="right"/>
          <w:rPr>
            <w:rFonts w:ascii="Calibri Light" w:hAnsi="Calibri Light" w:cs="Calibri Light"/>
            <w:color w:val="002060"/>
            <w:sz w:val="18"/>
          </w:rPr>
        </w:pPr>
        <w:r w:rsidRPr="005D3AFC">
          <w:rPr>
            <w:rFonts w:ascii="Calibri Light" w:hAnsi="Calibri Light" w:cs="Calibri Light"/>
            <w:color w:val="002060"/>
            <w:sz w:val="18"/>
          </w:rPr>
          <w:t xml:space="preserve">Document Name: </w:t>
        </w:r>
        <w:r>
          <w:rPr>
            <w:rFonts w:ascii="Calibri Light" w:hAnsi="Calibri Light" w:cs="Calibri Light"/>
            <w:color w:val="002060"/>
            <w:sz w:val="18"/>
          </w:rPr>
          <w:t>Policy Checklist</w:t>
        </w:r>
        <w:r w:rsidRPr="005D3AFC">
          <w:rPr>
            <w:rFonts w:ascii="Calibri Light" w:hAnsi="Calibri Light" w:cs="Calibri Light"/>
            <w:color w:val="002060"/>
            <w:sz w:val="18"/>
          </w:rPr>
          <w:br/>
          <w:t>Document ID: TGOV00</w:t>
        </w:r>
        <w:r>
          <w:rPr>
            <w:rFonts w:ascii="Calibri Light" w:hAnsi="Calibri Light" w:cs="Calibri Light"/>
            <w:color w:val="002060"/>
            <w:sz w:val="18"/>
          </w:rPr>
          <w:t>35</w:t>
        </w:r>
      </w:p>
      <w:p w14:paraId="3DC2853A" w14:textId="166A6299" w:rsidR="001365EF" w:rsidRPr="005D3AFC" w:rsidRDefault="001365EF" w:rsidP="001365EF">
        <w:pPr>
          <w:pStyle w:val="Footer"/>
          <w:jc w:val="right"/>
          <w:rPr>
            <w:rFonts w:ascii="Calibri Light" w:hAnsi="Calibri Light" w:cs="Calibri Light"/>
            <w:color w:val="002060"/>
            <w:sz w:val="18"/>
          </w:rPr>
        </w:pPr>
        <w:r w:rsidRPr="005D3AFC">
          <w:rPr>
            <w:rFonts w:ascii="Calibri Light" w:hAnsi="Calibri Light" w:cs="Calibri Light"/>
            <w:color w:val="002060"/>
            <w:sz w:val="18"/>
          </w:rPr>
          <w:t xml:space="preserve">Version: </w:t>
        </w:r>
        <w:r>
          <w:rPr>
            <w:rFonts w:ascii="Calibri Light" w:hAnsi="Calibri Light" w:cs="Calibri Light"/>
            <w:color w:val="002060"/>
            <w:sz w:val="18"/>
          </w:rPr>
          <w:t>1</w:t>
        </w:r>
      </w:p>
      <w:p w14:paraId="7AECE3BF" w14:textId="25420344" w:rsidR="00DB4D9B" w:rsidRPr="001365EF" w:rsidRDefault="001365EF" w:rsidP="001365EF">
        <w:pPr>
          <w:pStyle w:val="Footer"/>
          <w:tabs>
            <w:tab w:val="clear" w:pos="4320"/>
            <w:tab w:val="clear" w:pos="8640"/>
            <w:tab w:val="center" w:pos="4513"/>
            <w:tab w:val="right" w:pos="9026"/>
          </w:tabs>
          <w:jc w:val="right"/>
          <w:rPr>
            <w:noProof/>
            <w:sz w:val="16"/>
            <w:szCs w:val="16"/>
          </w:rPr>
        </w:pPr>
        <w:r w:rsidRPr="005D3AFC">
          <w:rPr>
            <w:rFonts w:ascii="Calibri Light" w:hAnsi="Calibri Light" w:cs="Calibri Light"/>
            <w:color w:val="002060"/>
            <w:sz w:val="18"/>
          </w:rPr>
          <w:t xml:space="preserve">Review: </w:t>
        </w:r>
        <w:r>
          <w:rPr>
            <w:rFonts w:ascii="Calibri Light" w:hAnsi="Calibri Light" w:cs="Calibri Light"/>
            <w:color w:val="002060"/>
            <w:sz w:val="18"/>
          </w:rPr>
          <w:t xml:space="preserve">March </w:t>
        </w:r>
        <w:r w:rsidRPr="005D3AFC">
          <w:rPr>
            <w:rFonts w:ascii="Calibri Light" w:hAnsi="Calibri Light" w:cs="Calibri Light"/>
            <w:color w:val="002060"/>
            <w:sz w:val="18"/>
          </w:rPr>
          <w:t>202</w:t>
        </w:r>
        <w:r>
          <w:rPr>
            <w:rFonts w:ascii="Calibri Light" w:hAnsi="Calibri Light" w:cs="Calibri Light"/>
            <w:color w:val="002060"/>
            <w:sz w:val="18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CE3BA" w14:textId="77777777" w:rsidR="00217049" w:rsidRDefault="0082538C">
      <w:r>
        <w:separator/>
      </w:r>
    </w:p>
  </w:footnote>
  <w:footnote w:type="continuationSeparator" w:id="0">
    <w:p w14:paraId="7AECE3BB" w14:textId="77777777" w:rsidR="00217049" w:rsidRDefault="0082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CE3BE" w14:textId="77777777" w:rsidR="000025A7" w:rsidRDefault="000025A7" w:rsidP="00B0102B">
    <w:pPr>
      <w:pStyle w:val="Header"/>
      <w:tabs>
        <w:tab w:val="clear" w:pos="4320"/>
        <w:tab w:val="clear" w:pos="8640"/>
        <w:tab w:val="left" w:pos="2660"/>
      </w:tabs>
      <w:ind w:right="43"/>
      <w:jc w:val="right"/>
    </w:pPr>
    <w:r>
      <w:tab/>
    </w:r>
    <w:r w:rsidR="00C76499">
      <w:rPr>
        <w:noProof/>
        <w:lang w:val="en-AU" w:eastAsia="en-AU"/>
      </w:rPr>
      <w:drawing>
        <wp:inline distT="0" distB="0" distL="0" distR="0" wp14:anchorId="7AECE3C0" wp14:editId="7AECE3C1">
          <wp:extent cx="1585595" cy="574040"/>
          <wp:effectExtent l="25400" t="0" r="0" b="0"/>
          <wp:docPr id="1" name="Picture 1" descr="SLSQ_RightLockU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SQ_RightLockUp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23666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B0204B9"/>
    <w:multiLevelType w:val="multilevel"/>
    <w:tmpl w:val="C334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123CE"/>
    <w:multiLevelType w:val="hybridMultilevel"/>
    <w:tmpl w:val="5B36C16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0816"/>
    <w:multiLevelType w:val="multilevel"/>
    <w:tmpl w:val="E2B83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917C4"/>
    <w:multiLevelType w:val="multilevel"/>
    <w:tmpl w:val="BC26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001842"/>
    <w:multiLevelType w:val="hybridMultilevel"/>
    <w:tmpl w:val="B566B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94B17"/>
    <w:multiLevelType w:val="hybridMultilevel"/>
    <w:tmpl w:val="87F2DBC0"/>
    <w:lvl w:ilvl="0" w:tplc="BAB06F7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2562"/>
    <w:multiLevelType w:val="hybridMultilevel"/>
    <w:tmpl w:val="BCD60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54348"/>
    <w:multiLevelType w:val="hybridMultilevel"/>
    <w:tmpl w:val="F0325F6E"/>
    <w:lvl w:ilvl="0" w:tplc="75FA84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0044E8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8575A"/>
    <w:multiLevelType w:val="hybridMultilevel"/>
    <w:tmpl w:val="AC62C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04509"/>
    <w:multiLevelType w:val="multilevel"/>
    <w:tmpl w:val="750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891E53"/>
    <w:multiLevelType w:val="hybridMultilevel"/>
    <w:tmpl w:val="19E237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93352"/>
    <w:multiLevelType w:val="hybridMultilevel"/>
    <w:tmpl w:val="62468B0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pStyle w:val="Background"/>
      <w:lvlText w:val="%2."/>
      <w:lvlJc w:val="left"/>
      <w:pPr>
        <w:tabs>
          <w:tab w:val="num" w:pos="2404"/>
        </w:tabs>
        <w:ind w:left="2404" w:hanging="964"/>
      </w:p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D11A53"/>
    <w:multiLevelType w:val="hybridMultilevel"/>
    <w:tmpl w:val="25B4B3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D57A3"/>
    <w:multiLevelType w:val="multilevel"/>
    <w:tmpl w:val="B7A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361A37"/>
    <w:multiLevelType w:val="hybridMultilevel"/>
    <w:tmpl w:val="9FC85ADC"/>
    <w:lvl w:ilvl="0" w:tplc="4530D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41DB0"/>
    <w:multiLevelType w:val="multilevel"/>
    <w:tmpl w:val="D542041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4883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447752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547449140">
    <w:abstractNumId w:val="11"/>
  </w:num>
  <w:num w:numId="4" w16cid:durableId="1030374190">
    <w:abstractNumId w:val="2"/>
  </w:num>
  <w:num w:numId="5" w16cid:durableId="2142072009">
    <w:abstractNumId w:val="13"/>
  </w:num>
  <w:num w:numId="6" w16cid:durableId="2135052216">
    <w:abstractNumId w:val="6"/>
  </w:num>
  <w:num w:numId="7" w16cid:durableId="1168211205">
    <w:abstractNumId w:val="8"/>
  </w:num>
  <w:num w:numId="8" w16cid:durableId="1178884684">
    <w:abstractNumId w:val="9"/>
  </w:num>
  <w:num w:numId="9" w16cid:durableId="179708080">
    <w:abstractNumId w:val="15"/>
  </w:num>
  <w:num w:numId="10" w16cid:durableId="686835444">
    <w:abstractNumId w:val="0"/>
  </w:num>
  <w:num w:numId="11" w16cid:durableId="909535475">
    <w:abstractNumId w:val="1"/>
  </w:num>
  <w:num w:numId="12" w16cid:durableId="865143551">
    <w:abstractNumId w:val="12"/>
  </w:num>
  <w:num w:numId="13" w16cid:durableId="1506673164">
    <w:abstractNumId w:val="7"/>
  </w:num>
  <w:num w:numId="14" w16cid:durableId="667900409">
    <w:abstractNumId w:val="10"/>
  </w:num>
  <w:num w:numId="15" w16cid:durableId="2078285996">
    <w:abstractNumId w:val="3"/>
  </w:num>
  <w:num w:numId="16" w16cid:durableId="411124726">
    <w:abstractNumId w:val="5"/>
  </w:num>
  <w:num w:numId="17" w16cid:durableId="251740102">
    <w:abstractNumId w:val="4"/>
  </w:num>
  <w:num w:numId="18" w16cid:durableId="11789572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A7"/>
    <w:rsid w:val="000025A7"/>
    <w:rsid w:val="0000539B"/>
    <w:rsid w:val="0004413D"/>
    <w:rsid w:val="000C718E"/>
    <w:rsid w:val="00115C2D"/>
    <w:rsid w:val="001200CC"/>
    <w:rsid w:val="00132BAA"/>
    <w:rsid w:val="001365EF"/>
    <w:rsid w:val="001E32B2"/>
    <w:rsid w:val="00203C92"/>
    <w:rsid w:val="00216168"/>
    <w:rsid w:val="00217049"/>
    <w:rsid w:val="003B138B"/>
    <w:rsid w:val="00441136"/>
    <w:rsid w:val="00477A48"/>
    <w:rsid w:val="00480547"/>
    <w:rsid w:val="00481EC0"/>
    <w:rsid w:val="004B7CB7"/>
    <w:rsid w:val="00507FC5"/>
    <w:rsid w:val="00554001"/>
    <w:rsid w:val="006E4C11"/>
    <w:rsid w:val="006E7AFF"/>
    <w:rsid w:val="006F1293"/>
    <w:rsid w:val="006F57B6"/>
    <w:rsid w:val="0073359A"/>
    <w:rsid w:val="00791C27"/>
    <w:rsid w:val="007A26F9"/>
    <w:rsid w:val="007A2D8B"/>
    <w:rsid w:val="0082538C"/>
    <w:rsid w:val="008624CA"/>
    <w:rsid w:val="008B4737"/>
    <w:rsid w:val="008E5814"/>
    <w:rsid w:val="0093353F"/>
    <w:rsid w:val="009D0318"/>
    <w:rsid w:val="00A16D07"/>
    <w:rsid w:val="00AE576F"/>
    <w:rsid w:val="00AE66E3"/>
    <w:rsid w:val="00B0102B"/>
    <w:rsid w:val="00B15198"/>
    <w:rsid w:val="00B61DC8"/>
    <w:rsid w:val="00B65CA8"/>
    <w:rsid w:val="00BB19C5"/>
    <w:rsid w:val="00BD3F0B"/>
    <w:rsid w:val="00C65C6E"/>
    <w:rsid w:val="00C76499"/>
    <w:rsid w:val="00CE724A"/>
    <w:rsid w:val="00D10002"/>
    <w:rsid w:val="00D4688D"/>
    <w:rsid w:val="00DB4D9B"/>
    <w:rsid w:val="00E01C79"/>
    <w:rsid w:val="00E13F4A"/>
    <w:rsid w:val="00EA17D9"/>
    <w:rsid w:val="00F147CC"/>
    <w:rsid w:val="00F30386"/>
    <w:rsid w:val="00F856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CE3B9"/>
  <w15:docId w15:val="{6A30CFFC-7FF9-4199-90D7-1A86F916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5A7"/>
    <w:pPr>
      <w:spacing w:after="0"/>
    </w:pPr>
  </w:style>
  <w:style w:type="paragraph" w:styleId="Heading1">
    <w:name w:val="heading 1"/>
    <w:basedOn w:val="Normal"/>
    <w:next w:val="Normal"/>
    <w:link w:val="Heading1Char"/>
    <w:rsid w:val="00132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C65C6E"/>
    <w:pPr>
      <w:keepNext/>
      <w:tabs>
        <w:tab w:val="num" w:pos="2880"/>
      </w:tabs>
      <w:spacing w:before="240" w:after="60"/>
      <w:ind w:left="2880" w:hanging="720"/>
      <w:jc w:val="center"/>
      <w:outlineLvl w:val="3"/>
    </w:pPr>
    <w:rPr>
      <w:rFonts w:ascii="Arial" w:eastAsia="Times New Roman" w:hAnsi="Arial" w:cs="Times New Roman"/>
      <w:b/>
      <w:szCs w:val="20"/>
      <w:lang w:val="en-AU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65C6E"/>
    <w:pPr>
      <w:numPr>
        <w:ilvl w:val="4"/>
        <w:numId w:val="1"/>
      </w:numPr>
      <w:spacing w:before="240" w:after="60"/>
      <w:jc w:val="center"/>
      <w:outlineLvl w:val="4"/>
    </w:pPr>
    <w:rPr>
      <w:rFonts w:ascii="Palatino" w:eastAsia="Times New Roman" w:hAnsi="Palatino" w:cs="Times New Roman"/>
      <w:sz w:val="2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5A7"/>
  </w:style>
  <w:style w:type="paragraph" w:styleId="Footer">
    <w:name w:val="footer"/>
    <w:basedOn w:val="Normal"/>
    <w:link w:val="FooterChar"/>
    <w:uiPriority w:val="99"/>
    <w:unhideWhenUsed/>
    <w:rsid w:val="00002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5A7"/>
  </w:style>
  <w:style w:type="table" w:styleId="TableGrid">
    <w:name w:val="Table Grid"/>
    <w:basedOn w:val="TableNormal"/>
    <w:uiPriority w:val="59"/>
    <w:rsid w:val="000025A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05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3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359A"/>
    <w:pPr>
      <w:spacing w:after="0"/>
    </w:pPr>
    <w:rPr>
      <w:rFonts w:ascii="Calibri" w:eastAsia="Calibri" w:hAnsi="Calibri" w:cs="Times New Roman"/>
      <w:sz w:val="22"/>
      <w:szCs w:val="22"/>
      <w:lang w:val="en-AU"/>
    </w:rPr>
  </w:style>
  <w:style w:type="paragraph" w:customStyle="1" w:styleId="Body">
    <w:name w:val="Body"/>
    <w:basedOn w:val="Normal"/>
    <w:rsid w:val="0073359A"/>
    <w:pPr>
      <w:autoSpaceDE w:val="0"/>
      <w:autoSpaceDN w:val="0"/>
      <w:spacing w:after="113"/>
      <w:ind w:right="-340"/>
    </w:pPr>
    <w:rPr>
      <w:rFonts w:ascii="Arial" w:hAnsi="Arial" w:cs="Arial"/>
      <w:sz w:val="18"/>
      <w:szCs w:val="18"/>
      <w:lang w:val="en-AU"/>
    </w:rPr>
  </w:style>
  <w:style w:type="character" w:customStyle="1" w:styleId="Heading4Char">
    <w:name w:val="Heading 4 Char"/>
    <w:basedOn w:val="DefaultParagraphFont"/>
    <w:link w:val="Heading4"/>
    <w:rsid w:val="00C65C6E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C65C6E"/>
    <w:rPr>
      <w:rFonts w:ascii="Palatino" w:eastAsia="Times New Roman" w:hAnsi="Palatino" w:cs="Times New Roman"/>
      <w:sz w:val="22"/>
      <w:szCs w:val="20"/>
      <w:lang w:val="en-AU"/>
    </w:rPr>
  </w:style>
  <w:style w:type="paragraph" w:styleId="CommentText">
    <w:name w:val="annotation text"/>
    <w:basedOn w:val="Normal"/>
    <w:link w:val="CommentTextChar"/>
    <w:semiHidden/>
    <w:unhideWhenUsed/>
    <w:rsid w:val="00C65C6E"/>
    <w:pPr>
      <w:spacing w:before="240" w:after="60"/>
      <w:jc w:val="center"/>
    </w:pPr>
    <w:rPr>
      <w:rFonts w:ascii="Palatino" w:eastAsia="Times New Roman" w:hAnsi="Palatino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C65C6E"/>
    <w:rPr>
      <w:rFonts w:ascii="Palatino" w:eastAsia="Times New Roman" w:hAnsi="Palatino" w:cs="Times New Roman"/>
      <w:sz w:val="20"/>
      <w:szCs w:val="20"/>
      <w:lang w:val="en-AU"/>
    </w:rPr>
  </w:style>
  <w:style w:type="paragraph" w:customStyle="1" w:styleId="MajorL2Text">
    <w:name w:val="Major L2 Text"/>
    <w:basedOn w:val="Normal"/>
    <w:rsid w:val="00C65C6E"/>
    <w:pPr>
      <w:spacing w:after="360" w:line="360" w:lineRule="auto"/>
    </w:pPr>
    <w:rPr>
      <w:rFonts w:ascii="Palatino" w:eastAsia="Times New Roman" w:hAnsi="Palatino" w:cs="Times New Roman"/>
      <w:sz w:val="20"/>
      <w:szCs w:val="20"/>
      <w:lang w:val="en-AU"/>
    </w:rPr>
  </w:style>
  <w:style w:type="paragraph" w:customStyle="1" w:styleId="Background">
    <w:name w:val="Background"/>
    <w:basedOn w:val="Normal"/>
    <w:rsid w:val="00C65C6E"/>
    <w:pPr>
      <w:numPr>
        <w:ilvl w:val="1"/>
        <w:numId w:val="2"/>
      </w:numPr>
      <w:spacing w:after="220"/>
    </w:pPr>
    <w:rPr>
      <w:rFonts w:ascii="Times New Roman" w:eastAsia="Times New Roman" w:hAnsi="Times New Roman" w:cs="Times New Roman"/>
      <w:sz w:val="22"/>
      <w:lang w:val="en-AU"/>
    </w:rPr>
  </w:style>
  <w:style w:type="paragraph" w:styleId="ListParagraph">
    <w:name w:val="List Paragraph"/>
    <w:basedOn w:val="Normal"/>
    <w:uiPriority w:val="34"/>
    <w:qFormat/>
    <w:rsid w:val="006E7AFF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554001"/>
    <w:rPr>
      <w:rFonts w:ascii="Calibri" w:eastAsia="Calibri" w:hAnsi="Calibri" w:cs="Times New Roman"/>
      <w:sz w:val="22"/>
      <w:szCs w:val="22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4001"/>
    <w:rPr>
      <w:rFonts w:ascii="Calibri" w:eastAsia="Calibri" w:hAnsi="Calibri" w:cs="Times New Roman"/>
      <w:sz w:val="22"/>
      <w:szCs w:val="22"/>
      <w:lang w:val="en-AU" w:eastAsia="en-AU"/>
    </w:rPr>
  </w:style>
  <w:style w:type="paragraph" w:styleId="BodyText2">
    <w:name w:val="Body Text 2"/>
    <w:basedOn w:val="Normal"/>
    <w:link w:val="BodyText2Char"/>
    <w:semiHidden/>
    <w:unhideWhenUsed/>
    <w:rsid w:val="00554001"/>
    <w:pPr>
      <w:jc w:val="both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554001"/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rsid w:val="00132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32BAA"/>
    <w:rPr>
      <w:color w:val="0000FF" w:themeColor="hyperlink"/>
      <w:u w:val="single"/>
    </w:rPr>
  </w:style>
  <w:style w:type="paragraph" w:customStyle="1" w:styleId="Default">
    <w:name w:val="Default"/>
    <w:rsid w:val="007A26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A26F9"/>
    <w:rPr>
      <w:color w:val="605E5C"/>
      <w:shd w:val="clear" w:color="auto" w:fill="E1DFDD"/>
    </w:rPr>
  </w:style>
  <w:style w:type="paragraph" w:styleId="List">
    <w:name w:val="List"/>
    <w:basedOn w:val="Normal"/>
    <w:rsid w:val="00477A48"/>
    <w:pPr>
      <w:ind w:left="360" w:hanging="360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Date">
    <w:name w:val="Date"/>
    <w:basedOn w:val="Normal"/>
    <w:next w:val="Normal"/>
    <w:link w:val="DateChar"/>
    <w:rsid w:val="00477A48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DateChar">
    <w:name w:val="Date Char"/>
    <w:basedOn w:val="DefaultParagraphFont"/>
    <w:link w:val="Date"/>
    <w:rsid w:val="00477A4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Bullet2">
    <w:name w:val="List Bullet 2"/>
    <w:basedOn w:val="Normal"/>
    <w:autoRedefine/>
    <w:rsid w:val="00477A48"/>
    <w:pPr>
      <w:numPr>
        <w:numId w:val="10"/>
      </w:numPr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477A48"/>
    <w:pPr>
      <w:spacing w:after="120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477A4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Title">
    <w:name w:val="Title"/>
    <w:basedOn w:val="Normal"/>
    <w:link w:val="TitleChar"/>
    <w:qFormat/>
    <w:rsid w:val="00477A48"/>
    <w:pPr>
      <w:jc w:val="center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character" w:customStyle="1" w:styleId="TitleChar">
    <w:name w:val="Title Char"/>
    <w:basedOn w:val="DefaultParagraphFont"/>
    <w:link w:val="Title"/>
    <w:rsid w:val="00477A48"/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B61D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styleId="CommentReference">
    <w:name w:val="annotation reference"/>
    <w:basedOn w:val="DefaultParagraphFont"/>
    <w:semiHidden/>
    <w:unhideWhenUsed/>
    <w:rsid w:val="006E4C1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4C11"/>
    <w:pPr>
      <w:spacing w:before="0" w:after="0"/>
      <w:jc w:val="left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E4C11"/>
    <w:rPr>
      <w:rFonts w:ascii="Palatino" w:eastAsia="Times New Roman" w:hAnsi="Palatino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FFB16-EE00-4653-9206-4E923ED29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29E553-6B2A-417F-8526-7385FDD735C2}">
  <ds:schemaRefs>
    <ds:schemaRef ds:uri="http://purl.org/dc/dcmitype/"/>
    <ds:schemaRef ds:uri="http://purl.org/dc/elements/1.1/"/>
    <ds:schemaRef ds:uri="http://schemas.microsoft.com/office/2006/documentManagement/types"/>
    <ds:schemaRef ds:uri="14f66df5-4b0e-4f40-ba42-b80d5d1b3cd9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a94531da-0f88-4b7b-a9d0-bc23f46e115a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95CC59-28DE-426F-8FEC-C13FF810C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SLSQ</vt:lpstr>
    </vt:vector>
  </TitlesOfParts>
  <Company>Surf Life Saving Australia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SLSQ</dc:title>
  <dc:creator>Tom Parsons</dc:creator>
  <cp:lastModifiedBy>Melinda</cp:lastModifiedBy>
  <cp:revision>2</cp:revision>
  <cp:lastPrinted>2023-02-17T03:34:00Z</cp:lastPrinted>
  <dcterms:created xsi:type="dcterms:W3CDTF">2023-06-06T03:41:00Z</dcterms:created>
  <dcterms:modified xsi:type="dcterms:W3CDTF">2023-06-06T03:41:00Z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0x010100AC09CC80FA833A4990023ED90081DA63</vt:lpwstr>
  </property>
  <property fmtid="{D5CDD505-2E9C-101B-9397-08002B2CF9AE}" pid="3" name="GrammarlyDocumentId">
    <vt:lpwstr>9f837018bb5a818e647b88f7d43263047c65f03344179165d0e5a5e860dd4732</vt:lpwstr>
  </property>
</Properties>
</file>