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0"/>
        <w:tblW w:w="0" w:type="auto"/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2E6A88" w:rsidRPr="002B6A66" w:rsidTr="002E6A88">
        <w:trPr>
          <w:tblHeader/>
        </w:trPr>
        <w:tc>
          <w:tcPr>
            <w:tcW w:w="8005" w:type="dxa"/>
            <w:shd w:val="clear" w:color="auto" w:fill="C5E0B3" w:themeFill="accent6" w:themeFillTint="66"/>
          </w:tcPr>
          <w:p w:rsidR="002E6A88" w:rsidRPr="001305B3" w:rsidRDefault="002E6A88" w:rsidP="005D6000">
            <w:pPr>
              <w:rPr>
                <w:b/>
              </w:rPr>
            </w:pPr>
            <w:r w:rsidRPr="002E6A88">
              <w:rPr>
                <w:b/>
                <w:sz w:val="22"/>
              </w:rPr>
              <w:t>Chemical Purchasing and Selection Checklist</w:t>
            </w:r>
          </w:p>
        </w:tc>
        <w:tc>
          <w:tcPr>
            <w:tcW w:w="1012" w:type="dxa"/>
            <w:shd w:val="clear" w:color="auto" w:fill="C5E0B3" w:themeFill="accent6" w:themeFillTint="66"/>
          </w:tcPr>
          <w:p w:rsidR="002E6A88" w:rsidRPr="002B6A66" w:rsidRDefault="002E6A88" w:rsidP="005D6000">
            <w:pPr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2E6A88" w:rsidTr="005D6000">
        <w:tc>
          <w:tcPr>
            <w:tcW w:w="8005" w:type="dxa"/>
          </w:tcPr>
          <w:p w:rsidR="002E6A88" w:rsidRPr="002E6A88" w:rsidRDefault="002E6A88" w:rsidP="002E6A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  <w:lang w:eastAsia="ko-KR"/>
              </w:rPr>
            </w:pPr>
            <w:r w:rsidRPr="002E6A88">
              <w:rPr>
                <w:b/>
                <w:sz w:val="22"/>
                <w:lang w:eastAsia="ko-KR"/>
              </w:rPr>
              <w:t>Pre-Selection</w:t>
            </w:r>
          </w:p>
        </w:tc>
        <w:tc>
          <w:tcPr>
            <w:tcW w:w="1012" w:type="dxa"/>
          </w:tcPr>
          <w:p w:rsidR="002E6A88" w:rsidRDefault="002E6A88" w:rsidP="005D6000">
            <w:pPr>
              <w:spacing w:line="360" w:lineRule="auto"/>
              <w:rPr>
                <w:color w:val="000000"/>
                <w:sz w:val="23"/>
                <w:szCs w:val="23"/>
              </w:rPr>
            </w:pPr>
          </w:p>
        </w:tc>
      </w:tr>
      <w:tr w:rsidR="002E6A88" w:rsidTr="005D6000">
        <w:trPr>
          <w:trHeight w:val="728"/>
        </w:trPr>
        <w:tc>
          <w:tcPr>
            <w:tcW w:w="8005" w:type="dxa"/>
          </w:tcPr>
          <w:p w:rsidR="002E6A88" w:rsidRPr="002E6A88" w:rsidDel="00BD4AC4" w:rsidRDefault="002E6A88" w:rsidP="005D6000">
            <w:pPr>
              <w:rPr>
                <w:sz w:val="22"/>
                <w:lang w:eastAsia="ko-KR"/>
              </w:rPr>
            </w:pPr>
            <w:r w:rsidRPr="002E6A88">
              <w:rPr>
                <w:sz w:val="22"/>
                <w:lang w:eastAsia="ko-KR"/>
              </w:rPr>
              <w:t>There is a qualified person or team responsible for managing chemical selection, purchasing, and inventory tracking.</w:t>
            </w:r>
          </w:p>
        </w:tc>
        <w:tc>
          <w:tcPr>
            <w:tcW w:w="1012" w:type="dxa"/>
          </w:tcPr>
          <w:p w:rsidR="002E6A88" w:rsidRPr="00EA209C" w:rsidRDefault="002E6A88" w:rsidP="005D60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8"/>
                <w:szCs w:val="24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2E6A88" w:rsidTr="005D6000">
        <w:trPr>
          <w:trHeight w:val="728"/>
        </w:trPr>
        <w:tc>
          <w:tcPr>
            <w:tcW w:w="8005" w:type="dxa"/>
          </w:tcPr>
          <w:p w:rsidR="002E6A88" w:rsidRPr="002E6A88" w:rsidRDefault="002E6A88" w:rsidP="002E6A88">
            <w:pPr>
              <w:rPr>
                <w:sz w:val="22"/>
                <w:lang w:eastAsia="ko-KR"/>
              </w:rPr>
            </w:pPr>
            <w:r w:rsidRPr="002E6A88">
              <w:rPr>
                <w:sz w:val="22"/>
                <w:lang w:eastAsia="ko-KR"/>
              </w:rPr>
              <w:t xml:space="preserve">All chemical purchasing/selection requests are directed to the appropriate department or staff member in accordance with the facility’s chemical purchasing policy. </w:t>
            </w:r>
          </w:p>
        </w:tc>
        <w:tc>
          <w:tcPr>
            <w:tcW w:w="1012" w:type="dxa"/>
          </w:tcPr>
          <w:p w:rsidR="002E6A88" w:rsidRPr="00EA209C" w:rsidRDefault="002E6A88" w:rsidP="005D60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8"/>
                <w:szCs w:val="24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2E6A88" w:rsidTr="005D6000">
        <w:trPr>
          <w:trHeight w:val="728"/>
        </w:trPr>
        <w:tc>
          <w:tcPr>
            <w:tcW w:w="8005" w:type="dxa"/>
          </w:tcPr>
          <w:p w:rsidR="002E6A88" w:rsidRPr="002E6A88" w:rsidRDefault="002E6A88" w:rsidP="005D6000">
            <w:pPr>
              <w:rPr>
                <w:sz w:val="22"/>
                <w:lang w:eastAsia="ko-KR"/>
              </w:rPr>
            </w:pPr>
            <w:r w:rsidRPr="002E6A88">
              <w:rPr>
                <w:sz w:val="22"/>
                <w:lang w:eastAsia="ko-KR"/>
              </w:rPr>
              <w:t xml:space="preserve">A compliant SDS for has been obtained for the chemical. </w:t>
            </w:r>
          </w:p>
        </w:tc>
        <w:tc>
          <w:tcPr>
            <w:tcW w:w="1012" w:type="dxa"/>
          </w:tcPr>
          <w:p w:rsidR="002E6A88" w:rsidRDefault="002E6A88" w:rsidP="005D6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2E6A88" w:rsidTr="005D6000">
        <w:trPr>
          <w:trHeight w:val="782"/>
        </w:trPr>
        <w:tc>
          <w:tcPr>
            <w:tcW w:w="8005" w:type="dxa"/>
          </w:tcPr>
          <w:p w:rsidR="002E6A88" w:rsidRPr="002E6A88" w:rsidRDefault="002E6A88" w:rsidP="002E6A88">
            <w:pPr>
              <w:rPr>
                <w:color w:val="5A5D47"/>
                <w:sz w:val="22"/>
              </w:rPr>
            </w:pPr>
            <w:r w:rsidRPr="002E6A88">
              <w:rPr>
                <w:sz w:val="22"/>
              </w:rPr>
              <w:t xml:space="preserve">Chemical composition data (from SDS and/or laboratory testing) has been reviewed to determine any legal or RSL/MRSL requirements or restrictions. </w:t>
            </w:r>
          </w:p>
        </w:tc>
        <w:tc>
          <w:tcPr>
            <w:tcW w:w="1012" w:type="dxa"/>
            <w:hideMark/>
          </w:tcPr>
          <w:p w:rsidR="002E6A88" w:rsidRDefault="002E6A88" w:rsidP="005D6000">
            <w:pPr>
              <w:autoSpaceDE w:val="0"/>
              <w:autoSpaceDN w:val="0"/>
              <w:adjustRightInd w:val="0"/>
              <w:jc w:val="center"/>
              <w:rPr>
                <w:color w:val="5A5D47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2E6A88" w:rsidTr="005D6000">
        <w:trPr>
          <w:trHeight w:val="782"/>
        </w:trPr>
        <w:tc>
          <w:tcPr>
            <w:tcW w:w="8005" w:type="dxa"/>
          </w:tcPr>
          <w:p w:rsidR="002E6A88" w:rsidRPr="002E6A88" w:rsidRDefault="002E6A88" w:rsidP="005D6000">
            <w:pPr>
              <w:rPr>
                <w:sz w:val="22"/>
              </w:rPr>
            </w:pPr>
            <w:r w:rsidRPr="002E6A88">
              <w:rPr>
                <w:sz w:val="22"/>
              </w:rPr>
              <w:t xml:space="preserve">Safer chemical alternatives have been fully evaluated. </w:t>
            </w:r>
          </w:p>
        </w:tc>
        <w:tc>
          <w:tcPr>
            <w:tcW w:w="1012" w:type="dxa"/>
          </w:tcPr>
          <w:p w:rsidR="002E6A88" w:rsidRDefault="002E6A88" w:rsidP="005D6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2E6A88" w:rsidTr="005D6000">
        <w:trPr>
          <w:trHeight w:val="782"/>
        </w:trPr>
        <w:tc>
          <w:tcPr>
            <w:tcW w:w="8005" w:type="dxa"/>
          </w:tcPr>
          <w:p w:rsidR="002E6A88" w:rsidRPr="002E6A88" w:rsidRDefault="002E6A88" w:rsidP="002E6A88">
            <w:pPr>
              <w:rPr>
                <w:sz w:val="22"/>
              </w:rPr>
            </w:pPr>
            <w:r w:rsidRPr="002E6A88">
              <w:rPr>
                <w:sz w:val="22"/>
              </w:rPr>
              <w:t xml:space="preserve">A review has been conducted to ensure the facility has the appropriate workplace protections in place such as storage areas worker exposure protections. </w:t>
            </w:r>
          </w:p>
        </w:tc>
        <w:tc>
          <w:tcPr>
            <w:tcW w:w="1012" w:type="dxa"/>
          </w:tcPr>
          <w:p w:rsidR="002E6A88" w:rsidRDefault="002E6A88" w:rsidP="005D6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2E6A88" w:rsidTr="005D6000">
        <w:trPr>
          <w:trHeight w:val="462"/>
        </w:trPr>
        <w:tc>
          <w:tcPr>
            <w:tcW w:w="8005" w:type="dxa"/>
          </w:tcPr>
          <w:p w:rsidR="002E6A88" w:rsidRPr="002E6A88" w:rsidRDefault="002E6A88" w:rsidP="002E6A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  <w:r w:rsidRPr="002E6A88">
              <w:rPr>
                <w:b/>
                <w:sz w:val="22"/>
                <w:lang w:eastAsia="ko-KR"/>
              </w:rPr>
              <w:t>Post-Selection</w:t>
            </w:r>
          </w:p>
        </w:tc>
        <w:tc>
          <w:tcPr>
            <w:tcW w:w="1012" w:type="dxa"/>
          </w:tcPr>
          <w:p w:rsidR="002E6A88" w:rsidRDefault="002E6A88" w:rsidP="005D6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E6A88" w:rsidTr="005D6000">
        <w:trPr>
          <w:trHeight w:val="782"/>
        </w:trPr>
        <w:tc>
          <w:tcPr>
            <w:tcW w:w="8005" w:type="dxa"/>
          </w:tcPr>
          <w:p w:rsidR="002E6A88" w:rsidRPr="002E6A88" w:rsidRDefault="002E6A88" w:rsidP="005D6000">
            <w:pPr>
              <w:rPr>
                <w:sz w:val="22"/>
              </w:rPr>
            </w:pPr>
            <w:r w:rsidRPr="002E6A88">
              <w:rPr>
                <w:sz w:val="22"/>
              </w:rPr>
              <w:t xml:space="preserve">The chemical has been added to the facility’s approved chemical list and the chemical inventory list. </w:t>
            </w:r>
          </w:p>
        </w:tc>
        <w:tc>
          <w:tcPr>
            <w:tcW w:w="1012" w:type="dxa"/>
          </w:tcPr>
          <w:p w:rsidR="002E6A88" w:rsidRDefault="002E6A88" w:rsidP="005D6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2E6A88" w:rsidTr="005D6000">
        <w:trPr>
          <w:trHeight w:val="782"/>
        </w:trPr>
        <w:tc>
          <w:tcPr>
            <w:tcW w:w="8005" w:type="dxa"/>
          </w:tcPr>
          <w:p w:rsidR="002E6A88" w:rsidRPr="002E6A88" w:rsidRDefault="002E6A88" w:rsidP="005D6000">
            <w:pPr>
              <w:rPr>
                <w:sz w:val="22"/>
              </w:rPr>
            </w:pPr>
            <w:r w:rsidRPr="002E6A88">
              <w:rPr>
                <w:sz w:val="22"/>
              </w:rPr>
              <w:t>Acceptable purchase/storage quantities for the chemical have been determined.</w:t>
            </w:r>
          </w:p>
        </w:tc>
        <w:tc>
          <w:tcPr>
            <w:tcW w:w="1012" w:type="dxa"/>
          </w:tcPr>
          <w:p w:rsidR="002E6A88" w:rsidRDefault="002E6A88" w:rsidP="005D6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</w:tbl>
    <w:p w:rsidR="004C4E8A" w:rsidRDefault="004C4E8A">
      <w:bookmarkStart w:id="0" w:name="_GoBack"/>
      <w:bookmarkEnd w:id="0"/>
    </w:p>
    <w:sectPr w:rsidR="004C4E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B7" w:rsidRDefault="00712AB7" w:rsidP="00617D9F">
      <w:pPr>
        <w:spacing w:after="0" w:line="240" w:lineRule="auto"/>
      </w:pPr>
      <w:r>
        <w:separator/>
      </w:r>
    </w:p>
  </w:endnote>
  <w:endnote w:type="continuationSeparator" w:id="0">
    <w:p w:rsidR="00712AB7" w:rsidRDefault="00712AB7" w:rsidP="0061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9F" w:rsidRPr="000E5BFC" w:rsidRDefault="00617D9F" w:rsidP="00617D9F">
    <w:pPr>
      <w:rPr>
        <w:sz w:val="18"/>
        <w:szCs w:val="18"/>
      </w:rPr>
    </w:pPr>
    <w:r w:rsidRPr="000E5BFC">
      <w:rPr>
        <w:sz w:val="18"/>
        <w:szCs w:val="18"/>
      </w:rPr>
      <w:t xml:space="preserve">This work is licensed under the Creative Commons Attribution 4.0 International License. To view a copy of this license, visit </w:t>
    </w:r>
    <w:hyperlink r:id="rId1" w:history="1">
      <w:r w:rsidRPr="000E5BFC">
        <w:rPr>
          <w:rStyle w:val="Hyperlink"/>
          <w:sz w:val="18"/>
          <w:szCs w:val="18"/>
        </w:rPr>
        <w:t>http://creativecommons.org/licenses/by/4.0/</w:t>
      </w:r>
    </w:hyperlink>
    <w:r w:rsidRPr="000E5BFC">
      <w:rPr>
        <w:sz w:val="18"/>
        <w:szCs w:val="18"/>
      </w:rPr>
      <w:t>.</w:t>
    </w:r>
  </w:p>
  <w:p w:rsidR="00617D9F" w:rsidRDefault="00617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B7" w:rsidRDefault="00712AB7" w:rsidP="00617D9F">
      <w:pPr>
        <w:spacing w:after="0" w:line="240" w:lineRule="auto"/>
      </w:pPr>
      <w:r>
        <w:separator/>
      </w:r>
    </w:p>
  </w:footnote>
  <w:footnote w:type="continuationSeparator" w:id="0">
    <w:p w:rsidR="00712AB7" w:rsidRDefault="00712AB7" w:rsidP="0061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A33"/>
    <w:multiLevelType w:val="hybridMultilevel"/>
    <w:tmpl w:val="362C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88"/>
    <w:rsid w:val="002E6A88"/>
    <w:rsid w:val="004C4E8A"/>
    <w:rsid w:val="005F277D"/>
    <w:rsid w:val="00603CAA"/>
    <w:rsid w:val="00617D9F"/>
    <w:rsid w:val="007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8864"/>
  <w15:chartTrackingRefBased/>
  <w15:docId w15:val="{30083908-4EBA-499D-8A83-FB30DFB5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A88"/>
    <w:pPr>
      <w:spacing w:after="120" w:line="264" w:lineRule="auto"/>
    </w:pPr>
    <w:rPr>
      <w:rFonts w:eastAsiaTheme="minorEastAsia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88"/>
    <w:pPr>
      <w:ind w:left="720"/>
      <w:contextualSpacing/>
    </w:pPr>
  </w:style>
  <w:style w:type="table" w:styleId="TableGrid">
    <w:name w:val="Table Grid"/>
    <w:basedOn w:val="TableNormal"/>
    <w:uiPriority w:val="59"/>
    <w:rsid w:val="002E6A88"/>
    <w:pPr>
      <w:spacing w:after="0" w:line="240" w:lineRule="auto"/>
    </w:pPr>
    <w:rPr>
      <w:rFonts w:eastAsiaTheme="minorEastAsia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9F"/>
    <w:rPr>
      <w:rFonts w:eastAsiaTheme="minorEastAsia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9F"/>
    <w:rPr>
      <w:rFonts w:eastAsiaTheme="minorEastAsia"/>
      <w:sz w:val="21"/>
      <w:szCs w:val="21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17D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jdakin@sumerra.com</dc:creator>
  <cp:keywords/>
  <dc:description/>
  <cp:lastModifiedBy>jdakin@sumerra.com</cp:lastModifiedBy>
  <cp:revision>3</cp:revision>
  <cp:lastPrinted>2017-05-31T06:18:00Z</cp:lastPrinted>
  <dcterms:created xsi:type="dcterms:W3CDTF">2017-05-31T05:09:00Z</dcterms:created>
  <dcterms:modified xsi:type="dcterms:W3CDTF">2017-05-31T06:33:00Z</dcterms:modified>
</cp:coreProperties>
</file>